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6AEB" w14:textId="2016E6D4" w:rsidR="009D0970" w:rsidRPr="000C12F1" w:rsidRDefault="009D0970">
      <w:pPr>
        <w:rPr>
          <w:rFonts w:cstheme="minorHAnsi"/>
          <w:b/>
          <w:bCs/>
          <w:sz w:val="32"/>
          <w:szCs w:val="32"/>
        </w:rPr>
      </w:pPr>
      <w:r w:rsidRPr="000C12F1">
        <w:rPr>
          <w:rFonts w:cstheme="minorHAnsi"/>
          <w:b/>
          <w:bCs/>
          <w:sz w:val="32"/>
          <w:szCs w:val="32"/>
        </w:rPr>
        <w:t xml:space="preserve">Termine bis </w:t>
      </w:r>
      <w:r w:rsidR="00C93300" w:rsidRPr="000C12F1">
        <w:rPr>
          <w:rFonts w:cstheme="minorHAnsi"/>
          <w:b/>
          <w:bCs/>
          <w:sz w:val="32"/>
          <w:szCs w:val="32"/>
        </w:rPr>
        <w:t>Ende Juni</w:t>
      </w:r>
      <w:r w:rsidRPr="000C12F1">
        <w:rPr>
          <w:rFonts w:cstheme="minorHAnsi"/>
          <w:b/>
          <w:bCs/>
          <w:sz w:val="32"/>
          <w:szCs w:val="32"/>
        </w:rPr>
        <w:t xml:space="preserve"> 2021</w:t>
      </w:r>
    </w:p>
    <w:p w14:paraId="04E24D61" w14:textId="78BF2381" w:rsidR="009D0970" w:rsidRPr="00BF7D52" w:rsidRDefault="009D0970">
      <w:pPr>
        <w:rPr>
          <w:rFonts w:cstheme="minorHAnsi"/>
          <w:sz w:val="24"/>
          <w:szCs w:val="24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959"/>
        <w:gridCol w:w="3647"/>
        <w:gridCol w:w="2023"/>
        <w:gridCol w:w="3402"/>
      </w:tblGrid>
      <w:tr w:rsidR="009D0970" w:rsidRPr="00BF7D52" w14:paraId="4777C7E1" w14:textId="77777777" w:rsidTr="00170F0C">
        <w:tc>
          <w:tcPr>
            <w:tcW w:w="959" w:type="dxa"/>
          </w:tcPr>
          <w:p w14:paraId="0FAD2881" w14:textId="66870D52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28.4.</w:t>
            </w:r>
          </w:p>
        </w:tc>
        <w:tc>
          <w:tcPr>
            <w:tcW w:w="3647" w:type="dxa"/>
          </w:tcPr>
          <w:p w14:paraId="00F798E3" w14:textId="16F948A7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Warschau-Goethe</w:t>
            </w:r>
          </w:p>
        </w:tc>
        <w:tc>
          <w:tcPr>
            <w:tcW w:w="2023" w:type="dxa"/>
          </w:tcPr>
          <w:p w14:paraId="35B0DC89" w14:textId="24A3C2F8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</w:t>
            </w:r>
            <w:r w:rsidR="000C12F1">
              <w:rPr>
                <w:rFonts w:cstheme="minorHAnsi"/>
                <w:sz w:val="24"/>
                <w:szCs w:val="24"/>
              </w:rPr>
              <w:t>rl</w:t>
            </w:r>
            <w:r>
              <w:rPr>
                <w:rFonts w:cstheme="minorHAnsi"/>
                <w:sz w:val="24"/>
                <w:szCs w:val="24"/>
              </w:rPr>
              <w:t>-Hans Hauptmeyer</w:t>
            </w:r>
          </w:p>
        </w:tc>
        <w:tc>
          <w:tcPr>
            <w:tcW w:w="3402" w:type="dxa"/>
          </w:tcPr>
          <w:p w14:paraId="5D0943B8" w14:textId="7AE9EA78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Demokratie leben – von unten!</w:t>
            </w:r>
          </w:p>
        </w:tc>
      </w:tr>
      <w:tr w:rsidR="009D0970" w:rsidRPr="00BF7D52" w14:paraId="7CCF6BDF" w14:textId="77777777" w:rsidTr="00170F0C">
        <w:tc>
          <w:tcPr>
            <w:tcW w:w="959" w:type="dxa"/>
          </w:tcPr>
          <w:p w14:paraId="088F99A5" w14:textId="26E90269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28.4.</w:t>
            </w:r>
          </w:p>
        </w:tc>
        <w:tc>
          <w:tcPr>
            <w:tcW w:w="3647" w:type="dxa"/>
          </w:tcPr>
          <w:p w14:paraId="08060CD6" w14:textId="0E1DCA40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Furtwangen-Triberg</w:t>
            </w:r>
          </w:p>
        </w:tc>
        <w:tc>
          <w:tcPr>
            <w:tcW w:w="2023" w:type="dxa"/>
          </w:tcPr>
          <w:p w14:paraId="6B272290" w14:textId="46B5B9B2" w:rsidR="009D0970" w:rsidRPr="00BF7D52" w:rsidRDefault="009D0970">
            <w:pPr>
              <w:rPr>
                <w:rFonts w:cstheme="minorHAnsi"/>
                <w:sz w:val="24"/>
                <w:szCs w:val="24"/>
              </w:rPr>
            </w:pPr>
            <w:r w:rsidRPr="00BF7D52">
              <w:rPr>
                <w:rFonts w:cstheme="minorHAnsi"/>
                <w:sz w:val="24"/>
                <w:szCs w:val="24"/>
              </w:rPr>
              <w:t xml:space="preserve">Wilfried Gehart </w:t>
            </w:r>
          </w:p>
        </w:tc>
        <w:tc>
          <w:tcPr>
            <w:tcW w:w="3402" w:type="dxa"/>
          </w:tcPr>
          <w:p w14:paraId="5765F0B0" w14:textId="4E520F1C" w:rsidR="009D0970" w:rsidRPr="00BF7D52" w:rsidRDefault="00C93300" w:rsidP="00170F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Eine leidvolle Geschichte</w:t>
            </w:r>
          </w:p>
        </w:tc>
      </w:tr>
      <w:tr w:rsidR="009D0970" w:rsidRPr="00BF7D52" w14:paraId="4DCFD942" w14:textId="77777777" w:rsidTr="00170F0C">
        <w:tc>
          <w:tcPr>
            <w:tcW w:w="959" w:type="dxa"/>
          </w:tcPr>
          <w:p w14:paraId="1282E848" w14:textId="5FF372B5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3.5.</w:t>
            </w:r>
          </w:p>
        </w:tc>
        <w:tc>
          <w:tcPr>
            <w:tcW w:w="3647" w:type="dxa"/>
          </w:tcPr>
          <w:p w14:paraId="4315DDD5" w14:textId="1E6111AB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Magdeburg Otto von Guericke und RC Monschau-Voreifel</w:t>
            </w:r>
          </w:p>
        </w:tc>
        <w:tc>
          <w:tcPr>
            <w:tcW w:w="2023" w:type="dxa"/>
          </w:tcPr>
          <w:p w14:paraId="38EC1FC0" w14:textId="4D0E9CF0" w:rsidR="009D0970" w:rsidRPr="00BF7D52" w:rsidRDefault="009D0970">
            <w:pPr>
              <w:rPr>
                <w:rFonts w:cstheme="minorHAnsi"/>
                <w:sz w:val="24"/>
                <w:szCs w:val="24"/>
              </w:rPr>
            </w:pPr>
            <w:r w:rsidRPr="00BF7D52">
              <w:rPr>
                <w:rFonts w:cstheme="minorHAnsi"/>
                <w:sz w:val="24"/>
                <w:szCs w:val="24"/>
              </w:rPr>
              <w:t>Carl-Hans Hauptmeyer</w:t>
            </w:r>
          </w:p>
        </w:tc>
        <w:tc>
          <w:tcPr>
            <w:tcW w:w="3402" w:type="dxa"/>
          </w:tcPr>
          <w:p w14:paraId="558AEDC1" w14:textId="5095E3EA" w:rsidR="009D0970" w:rsidRPr="00BF7D52" w:rsidRDefault="009D0970">
            <w:pPr>
              <w:rPr>
                <w:rFonts w:cstheme="minorHAnsi"/>
                <w:sz w:val="24"/>
                <w:szCs w:val="24"/>
              </w:rPr>
            </w:pPr>
            <w:r w:rsidRPr="00BF7D52">
              <w:rPr>
                <w:rFonts w:cstheme="minorHAnsi"/>
                <w:sz w:val="24"/>
                <w:szCs w:val="24"/>
              </w:rPr>
              <w:t xml:space="preserve">Demokratie </w:t>
            </w:r>
            <w:r w:rsidR="007915E6" w:rsidRPr="00BF7D52">
              <w:rPr>
                <w:rFonts w:cstheme="minorHAnsi"/>
                <w:sz w:val="24"/>
                <w:szCs w:val="24"/>
              </w:rPr>
              <w:t>leben – von unten!</w:t>
            </w:r>
          </w:p>
        </w:tc>
      </w:tr>
      <w:tr w:rsidR="002B69D9" w:rsidRPr="00BF7D52" w14:paraId="159C8A64" w14:textId="77777777" w:rsidTr="00170F0C">
        <w:tc>
          <w:tcPr>
            <w:tcW w:w="959" w:type="dxa"/>
          </w:tcPr>
          <w:p w14:paraId="06E6717C" w14:textId="14CDB7A0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4.5.</w:t>
            </w:r>
          </w:p>
        </w:tc>
        <w:tc>
          <w:tcPr>
            <w:tcW w:w="3647" w:type="dxa"/>
          </w:tcPr>
          <w:p w14:paraId="519C6867" w14:textId="346A6183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Baden-Baden Merkur</w:t>
            </w:r>
          </w:p>
        </w:tc>
        <w:tc>
          <w:tcPr>
            <w:tcW w:w="2023" w:type="dxa"/>
          </w:tcPr>
          <w:p w14:paraId="785E26C2" w14:textId="3A323A8C" w:rsidR="002B69D9" w:rsidRPr="00BF7D52" w:rsidRDefault="002B69D9">
            <w:pPr>
              <w:rPr>
                <w:rFonts w:cstheme="minorHAnsi"/>
                <w:sz w:val="24"/>
                <w:szCs w:val="24"/>
              </w:rPr>
            </w:pPr>
            <w:r w:rsidRPr="00BF7D52">
              <w:rPr>
                <w:rFonts w:cstheme="minorHAnsi"/>
                <w:sz w:val="24"/>
                <w:szCs w:val="24"/>
              </w:rPr>
              <w:t>Wilfried Gehart</w:t>
            </w:r>
          </w:p>
        </w:tc>
        <w:tc>
          <w:tcPr>
            <w:tcW w:w="3402" w:type="dxa"/>
          </w:tcPr>
          <w:p w14:paraId="4F01DD88" w14:textId="5D01DC6B" w:rsidR="002B69D9" w:rsidRPr="00BF7D52" w:rsidRDefault="00C93300" w:rsidP="00170F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Eine leidvolle Geschichte</w:t>
            </w:r>
          </w:p>
        </w:tc>
      </w:tr>
      <w:tr w:rsidR="000C12F1" w:rsidRPr="00BF7D52" w14:paraId="6A0F4501" w14:textId="77777777" w:rsidTr="00170F0C">
        <w:tc>
          <w:tcPr>
            <w:tcW w:w="959" w:type="dxa"/>
          </w:tcPr>
          <w:p w14:paraId="4F4D9AD8" w14:textId="457C85E4" w:rsidR="000C12F1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5.5.</w:t>
            </w:r>
          </w:p>
        </w:tc>
        <w:tc>
          <w:tcPr>
            <w:tcW w:w="3647" w:type="dxa"/>
          </w:tcPr>
          <w:p w14:paraId="6F3A2F7A" w14:textId="27F9688D" w:rsidR="000C12F1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Biberach</w:t>
            </w:r>
          </w:p>
        </w:tc>
        <w:tc>
          <w:tcPr>
            <w:tcW w:w="2023" w:type="dxa"/>
          </w:tcPr>
          <w:p w14:paraId="263C4173" w14:textId="230699F9" w:rsidR="000C12F1" w:rsidRPr="00BF7D52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Wilfried Gehart</w:t>
            </w:r>
          </w:p>
        </w:tc>
        <w:tc>
          <w:tcPr>
            <w:tcW w:w="3402" w:type="dxa"/>
          </w:tcPr>
          <w:p w14:paraId="70A7A26E" w14:textId="1E624731" w:rsidR="000C12F1" w:rsidRDefault="000C12F1" w:rsidP="00170F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Eine leidvolle Geschichte </w:t>
            </w:r>
          </w:p>
        </w:tc>
      </w:tr>
      <w:tr w:rsidR="009D0970" w:rsidRPr="00BF7D52" w14:paraId="1E03E5BF" w14:textId="77777777" w:rsidTr="00170F0C">
        <w:tc>
          <w:tcPr>
            <w:tcW w:w="959" w:type="dxa"/>
          </w:tcPr>
          <w:p w14:paraId="64997B0D" w14:textId="7AE8FB80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6.5.</w:t>
            </w:r>
          </w:p>
        </w:tc>
        <w:tc>
          <w:tcPr>
            <w:tcW w:w="3647" w:type="dxa"/>
          </w:tcPr>
          <w:p w14:paraId="6F128D78" w14:textId="5577A478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Essen-Gruga und Distrikt 1900</w:t>
            </w:r>
          </w:p>
        </w:tc>
        <w:tc>
          <w:tcPr>
            <w:tcW w:w="2023" w:type="dxa"/>
          </w:tcPr>
          <w:p w14:paraId="35CA1614" w14:textId="32488560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Hermann Schäfer mit Freunden Andermann und Wick</w:t>
            </w:r>
          </w:p>
        </w:tc>
        <w:tc>
          <w:tcPr>
            <w:tcW w:w="3402" w:type="dxa"/>
          </w:tcPr>
          <w:p w14:paraId="24BDBCE2" w14:textId="5A406E11" w:rsidR="009D0970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Dritte Schuld</w:t>
            </w:r>
          </w:p>
        </w:tc>
      </w:tr>
      <w:tr w:rsidR="002B69D9" w:rsidRPr="00BF7D52" w14:paraId="4CBAA232" w14:textId="77777777" w:rsidTr="00170F0C">
        <w:tc>
          <w:tcPr>
            <w:tcW w:w="959" w:type="dxa"/>
          </w:tcPr>
          <w:p w14:paraId="49BC1846" w14:textId="0BF6228C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10.5.</w:t>
            </w:r>
          </w:p>
        </w:tc>
        <w:tc>
          <w:tcPr>
            <w:tcW w:w="3647" w:type="dxa"/>
          </w:tcPr>
          <w:p w14:paraId="4FFC1603" w14:textId="74BA43FB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Lüneburg</w:t>
            </w:r>
          </w:p>
        </w:tc>
        <w:tc>
          <w:tcPr>
            <w:tcW w:w="2023" w:type="dxa"/>
          </w:tcPr>
          <w:p w14:paraId="14E5501A" w14:textId="7863A839" w:rsidR="002B69D9" w:rsidRPr="00BF7D52" w:rsidRDefault="002B69D9">
            <w:pPr>
              <w:rPr>
                <w:rFonts w:cstheme="minorHAnsi"/>
                <w:sz w:val="24"/>
                <w:szCs w:val="24"/>
              </w:rPr>
            </w:pPr>
            <w:r w:rsidRPr="00BF7D52">
              <w:rPr>
                <w:rFonts w:cstheme="minorHAnsi"/>
                <w:sz w:val="24"/>
                <w:szCs w:val="24"/>
              </w:rPr>
              <w:t>Carl-Hans Hauptmeyer</w:t>
            </w:r>
          </w:p>
        </w:tc>
        <w:tc>
          <w:tcPr>
            <w:tcW w:w="3402" w:type="dxa"/>
          </w:tcPr>
          <w:p w14:paraId="3C3EB536" w14:textId="40A2191E" w:rsidR="002B69D9" w:rsidRPr="00BF7D52" w:rsidRDefault="00170F0C" w:rsidP="00170F0C">
            <w:pPr>
              <w:rPr>
                <w:rFonts w:cstheme="minorHAnsi"/>
                <w:sz w:val="24"/>
                <w:szCs w:val="24"/>
              </w:rPr>
            </w:pPr>
            <w:r w:rsidRPr="00BF7D52">
              <w:rPr>
                <w:rFonts w:cstheme="minorHAnsi"/>
                <w:sz w:val="24"/>
                <w:szCs w:val="24"/>
              </w:rPr>
              <w:t>Eine unangenehme Geschichte (Rotary in Deutschland 1920er bis 1960er Jahre)</w:t>
            </w:r>
          </w:p>
        </w:tc>
      </w:tr>
      <w:tr w:rsidR="002B69D9" w:rsidRPr="00BF7D52" w14:paraId="5FC33146" w14:textId="77777777" w:rsidTr="00170F0C">
        <w:tc>
          <w:tcPr>
            <w:tcW w:w="959" w:type="dxa"/>
          </w:tcPr>
          <w:p w14:paraId="30814EE9" w14:textId="58AD76CA" w:rsidR="002B69D9" w:rsidRPr="00BF7D52" w:rsidRDefault="002B69D9">
            <w:pPr>
              <w:rPr>
                <w:rFonts w:cstheme="minorHAnsi"/>
                <w:sz w:val="24"/>
                <w:szCs w:val="24"/>
              </w:rPr>
            </w:pPr>
            <w:r w:rsidRPr="00BF7D52">
              <w:rPr>
                <w:rFonts w:cstheme="minorHAnsi"/>
                <w:sz w:val="24"/>
                <w:szCs w:val="24"/>
              </w:rPr>
              <w:t>1</w:t>
            </w:r>
            <w:r w:rsidR="00C93300">
              <w:rPr>
                <w:rFonts w:cstheme="minorHAnsi"/>
                <w:sz w:val="24"/>
                <w:szCs w:val="24"/>
              </w:rPr>
              <w:t>2.5.</w:t>
            </w:r>
          </w:p>
        </w:tc>
        <w:tc>
          <w:tcPr>
            <w:tcW w:w="3647" w:type="dxa"/>
          </w:tcPr>
          <w:p w14:paraId="6BBD0F2B" w14:textId="17E7457A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Furtwangen-Triberg</w:t>
            </w:r>
          </w:p>
        </w:tc>
        <w:tc>
          <w:tcPr>
            <w:tcW w:w="2023" w:type="dxa"/>
          </w:tcPr>
          <w:p w14:paraId="4EFBCC3F" w14:textId="5DA8C5B1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Carl-Hans Hauptmeyer</w:t>
            </w:r>
          </w:p>
        </w:tc>
        <w:tc>
          <w:tcPr>
            <w:tcW w:w="3402" w:type="dxa"/>
          </w:tcPr>
          <w:p w14:paraId="2CD76ED2" w14:textId="6CAA89FA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Demokratie leben – von unten!</w:t>
            </w:r>
          </w:p>
        </w:tc>
      </w:tr>
      <w:tr w:rsidR="00BF7D52" w:rsidRPr="00BF7D52" w14:paraId="183480EA" w14:textId="77777777" w:rsidTr="00170F0C">
        <w:tc>
          <w:tcPr>
            <w:tcW w:w="959" w:type="dxa"/>
          </w:tcPr>
          <w:p w14:paraId="4D2897B1" w14:textId="223ACC18" w:rsidR="00BF7D52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17.5.</w:t>
            </w:r>
          </w:p>
        </w:tc>
        <w:tc>
          <w:tcPr>
            <w:tcW w:w="3647" w:type="dxa"/>
          </w:tcPr>
          <w:p w14:paraId="29503047" w14:textId="2C80DDEA" w:rsidR="00BF7D52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Rheda-Wiedenbrück und weitere Clubs</w:t>
            </w:r>
          </w:p>
        </w:tc>
        <w:tc>
          <w:tcPr>
            <w:tcW w:w="2023" w:type="dxa"/>
          </w:tcPr>
          <w:p w14:paraId="0458E6E4" w14:textId="1D9AF525" w:rsidR="00BF7D52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Hermann Schäfer</w:t>
            </w:r>
          </w:p>
        </w:tc>
        <w:tc>
          <w:tcPr>
            <w:tcW w:w="3402" w:type="dxa"/>
          </w:tcPr>
          <w:p w14:paraId="619E7D29" w14:textId="6459DF6F" w:rsidR="00BF7D52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Rotary unter dem Nationalsozialismus – Lehren aus der Geschichte</w:t>
            </w:r>
          </w:p>
        </w:tc>
      </w:tr>
      <w:tr w:rsidR="000C12F1" w:rsidRPr="00BF7D52" w14:paraId="5FA38B0B" w14:textId="77777777" w:rsidTr="00170F0C">
        <w:tc>
          <w:tcPr>
            <w:tcW w:w="959" w:type="dxa"/>
          </w:tcPr>
          <w:p w14:paraId="2C1DF682" w14:textId="1C44A208" w:rsidR="000C12F1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17.5.</w:t>
            </w:r>
          </w:p>
        </w:tc>
        <w:tc>
          <w:tcPr>
            <w:tcW w:w="3647" w:type="dxa"/>
          </w:tcPr>
          <w:p w14:paraId="1486B611" w14:textId="6329C4F8" w:rsidR="000C12F1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e-Club 1860</w:t>
            </w:r>
          </w:p>
        </w:tc>
        <w:tc>
          <w:tcPr>
            <w:tcW w:w="2023" w:type="dxa"/>
          </w:tcPr>
          <w:p w14:paraId="0F035FAE" w14:textId="46916F47" w:rsidR="000C12F1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Wilfried Gehart</w:t>
            </w:r>
          </w:p>
        </w:tc>
        <w:tc>
          <w:tcPr>
            <w:tcW w:w="3402" w:type="dxa"/>
          </w:tcPr>
          <w:p w14:paraId="0F7A3DDA" w14:textId="640E32C7" w:rsidR="000C12F1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Eine leidvolle Geschichte </w:t>
            </w:r>
          </w:p>
        </w:tc>
      </w:tr>
      <w:tr w:rsidR="002B69D9" w:rsidRPr="00C93300" w14:paraId="29C2A67B" w14:textId="77777777" w:rsidTr="00170F0C">
        <w:tc>
          <w:tcPr>
            <w:tcW w:w="959" w:type="dxa"/>
          </w:tcPr>
          <w:p w14:paraId="750C0D20" w14:textId="3C984621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20.5.</w:t>
            </w:r>
          </w:p>
        </w:tc>
        <w:tc>
          <w:tcPr>
            <w:tcW w:w="3647" w:type="dxa"/>
          </w:tcPr>
          <w:p w14:paraId="6A607072" w14:textId="608AA7B3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Tegernsee und weitere Clubs</w:t>
            </w:r>
          </w:p>
        </w:tc>
        <w:tc>
          <w:tcPr>
            <w:tcW w:w="2023" w:type="dxa"/>
          </w:tcPr>
          <w:p w14:paraId="10C6ADF1" w14:textId="385629BC" w:rsidR="002B69D9" w:rsidRPr="00BF7D52" w:rsidRDefault="002B69D9">
            <w:pPr>
              <w:rPr>
                <w:rFonts w:cstheme="minorHAnsi"/>
                <w:sz w:val="24"/>
                <w:szCs w:val="24"/>
              </w:rPr>
            </w:pPr>
            <w:r w:rsidRPr="00BF7D52">
              <w:rPr>
                <w:rFonts w:cstheme="minorHAnsi"/>
                <w:sz w:val="24"/>
                <w:szCs w:val="24"/>
              </w:rPr>
              <w:t>Hermann Schäfer</w:t>
            </w:r>
          </w:p>
        </w:tc>
        <w:tc>
          <w:tcPr>
            <w:tcW w:w="3402" w:type="dxa"/>
          </w:tcPr>
          <w:p w14:paraId="310BB8F0" w14:textId="62D76F2D" w:rsidR="002B69D9" w:rsidRPr="00C93300" w:rsidRDefault="00C93300" w:rsidP="002B69D9">
            <w:pPr>
              <w:rPr>
                <w:rFonts w:cstheme="minorHAnsi"/>
                <w:sz w:val="24"/>
                <w:szCs w:val="24"/>
              </w:rPr>
            </w:pPr>
            <w:r w:rsidRPr="00C93300">
              <w:rPr>
                <w:rFonts w:cstheme="minorHAnsi"/>
                <w:sz w:val="24"/>
                <w:szCs w:val="24"/>
              </w:rPr>
              <w:t>Rotary unter dem Nationalsozialismus. E</w:t>
            </w:r>
            <w:r>
              <w:rPr>
                <w:rFonts w:cstheme="minorHAnsi"/>
                <w:sz w:val="24"/>
                <w:szCs w:val="24"/>
              </w:rPr>
              <w:t>ine Schuldfrage bis heute</w:t>
            </w:r>
          </w:p>
        </w:tc>
      </w:tr>
      <w:tr w:rsidR="002B69D9" w:rsidRPr="00BF7D52" w14:paraId="3ED0C9C5" w14:textId="77777777" w:rsidTr="00170F0C">
        <w:tc>
          <w:tcPr>
            <w:tcW w:w="959" w:type="dxa"/>
          </w:tcPr>
          <w:p w14:paraId="5A49432E" w14:textId="34A9B5A6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25.5.</w:t>
            </w:r>
          </w:p>
        </w:tc>
        <w:tc>
          <w:tcPr>
            <w:tcW w:w="3647" w:type="dxa"/>
          </w:tcPr>
          <w:p w14:paraId="47A3310C" w14:textId="150594B3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Oberlausitz und weitere Clubs</w:t>
            </w:r>
          </w:p>
        </w:tc>
        <w:tc>
          <w:tcPr>
            <w:tcW w:w="2023" w:type="dxa"/>
          </w:tcPr>
          <w:p w14:paraId="5A9D846E" w14:textId="1E7F01D1" w:rsidR="002B69D9" w:rsidRPr="00BF7D52" w:rsidRDefault="002B69D9">
            <w:pPr>
              <w:rPr>
                <w:rFonts w:cstheme="minorHAnsi"/>
                <w:sz w:val="24"/>
                <w:szCs w:val="24"/>
              </w:rPr>
            </w:pPr>
            <w:r w:rsidRPr="00BF7D52">
              <w:rPr>
                <w:rFonts w:cstheme="minorHAnsi"/>
                <w:sz w:val="24"/>
                <w:szCs w:val="24"/>
              </w:rPr>
              <w:t>Hermann Schäfer</w:t>
            </w:r>
          </w:p>
        </w:tc>
        <w:tc>
          <w:tcPr>
            <w:tcW w:w="3402" w:type="dxa"/>
          </w:tcPr>
          <w:p w14:paraId="67EE5F74" w14:textId="2C061938" w:rsidR="002B69D9" w:rsidRPr="00BF7D52" w:rsidRDefault="00C93300" w:rsidP="00170F0C">
            <w:pPr>
              <w:rPr>
                <w:rFonts w:cstheme="minorHAnsi"/>
                <w:sz w:val="24"/>
                <w:szCs w:val="24"/>
              </w:rPr>
            </w:pPr>
            <w:r w:rsidRPr="00C93300">
              <w:rPr>
                <w:rFonts w:cstheme="minorHAnsi"/>
                <w:sz w:val="24"/>
                <w:szCs w:val="24"/>
              </w:rPr>
              <w:t>Rotary unter dem Nationalsozialismus. E</w:t>
            </w:r>
            <w:r>
              <w:rPr>
                <w:rFonts w:cstheme="minorHAnsi"/>
                <w:sz w:val="24"/>
                <w:szCs w:val="24"/>
              </w:rPr>
              <w:t>ine Schuldfrage bis heute</w:t>
            </w:r>
          </w:p>
        </w:tc>
      </w:tr>
      <w:tr w:rsidR="002B69D9" w:rsidRPr="00BF7D52" w14:paraId="574CF101" w14:textId="77777777" w:rsidTr="00170F0C">
        <w:tc>
          <w:tcPr>
            <w:tcW w:w="959" w:type="dxa"/>
          </w:tcPr>
          <w:p w14:paraId="0001F467" w14:textId="05221118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25.5.</w:t>
            </w:r>
          </w:p>
        </w:tc>
        <w:tc>
          <w:tcPr>
            <w:tcW w:w="3647" w:type="dxa"/>
          </w:tcPr>
          <w:p w14:paraId="6609CDDC" w14:textId="0489A689" w:rsidR="002B69D9" w:rsidRPr="00BF7D52" w:rsidRDefault="00C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Bad Waldsee-Aulendorf</w:t>
            </w:r>
          </w:p>
        </w:tc>
        <w:tc>
          <w:tcPr>
            <w:tcW w:w="2023" w:type="dxa"/>
          </w:tcPr>
          <w:p w14:paraId="212B64D7" w14:textId="340C4625" w:rsidR="002B69D9" w:rsidRPr="00BF7D52" w:rsidRDefault="002B69D9">
            <w:pPr>
              <w:rPr>
                <w:rFonts w:cstheme="minorHAnsi"/>
                <w:sz w:val="24"/>
                <w:szCs w:val="24"/>
              </w:rPr>
            </w:pPr>
            <w:r w:rsidRPr="00BF7D52">
              <w:rPr>
                <w:rFonts w:cstheme="minorHAnsi"/>
                <w:sz w:val="24"/>
                <w:szCs w:val="24"/>
              </w:rPr>
              <w:t>Wilfried Gehart</w:t>
            </w:r>
          </w:p>
        </w:tc>
        <w:tc>
          <w:tcPr>
            <w:tcW w:w="3402" w:type="dxa"/>
          </w:tcPr>
          <w:p w14:paraId="18C84D5F" w14:textId="4B3A95DD" w:rsidR="002B69D9" w:rsidRPr="00BF7D52" w:rsidRDefault="000C12F1" w:rsidP="00170F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Eine leidvolle Geschichte</w:t>
            </w:r>
          </w:p>
        </w:tc>
      </w:tr>
      <w:tr w:rsidR="002B69D9" w:rsidRPr="00BF7D52" w14:paraId="493C6D63" w14:textId="77777777" w:rsidTr="00170F0C">
        <w:tc>
          <w:tcPr>
            <w:tcW w:w="959" w:type="dxa"/>
          </w:tcPr>
          <w:p w14:paraId="654C02EB" w14:textId="45E895E6" w:rsidR="002B69D9" w:rsidRPr="00BF7D52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3.6.</w:t>
            </w:r>
          </w:p>
        </w:tc>
        <w:tc>
          <w:tcPr>
            <w:tcW w:w="3647" w:type="dxa"/>
          </w:tcPr>
          <w:p w14:paraId="3018CECF" w14:textId="00BF1278" w:rsidR="002B69D9" w:rsidRPr="00BF7D52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Dresden-Canaletto mit den anderen Clubs in Dresden</w:t>
            </w:r>
          </w:p>
        </w:tc>
        <w:tc>
          <w:tcPr>
            <w:tcW w:w="2023" w:type="dxa"/>
          </w:tcPr>
          <w:p w14:paraId="42C2A215" w14:textId="12B59E06" w:rsidR="002B69D9" w:rsidRPr="00BF7D52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Hermann Schäfer</w:t>
            </w:r>
          </w:p>
        </w:tc>
        <w:tc>
          <w:tcPr>
            <w:tcW w:w="3402" w:type="dxa"/>
          </w:tcPr>
          <w:p w14:paraId="3FD0D306" w14:textId="1C6D5D4F" w:rsidR="002B69D9" w:rsidRPr="00BF7D52" w:rsidRDefault="000C12F1" w:rsidP="00170F0C">
            <w:pPr>
              <w:rPr>
                <w:rFonts w:cstheme="minorHAnsi"/>
                <w:sz w:val="24"/>
                <w:szCs w:val="24"/>
              </w:rPr>
            </w:pPr>
            <w:r w:rsidRPr="00C93300">
              <w:rPr>
                <w:rFonts w:cstheme="minorHAnsi"/>
                <w:sz w:val="24"/>
                <w:szCs w:val="24"/>
              </w:rPr>
              <w:t>Rotary unter dem Nationalsozialismus. E</w:t>
            </w:r>
            <w:r>
              <w:rPr>
                <w:rFonts w:cstheme="minorHAnsi"/>
                <w:sz w:val="24"/>
                <w:szCs w:val="24"/>
              </w:rPr>
              <w:t>ine Schuldfrage bis heute</w:t>
            </w:r>
          </w:p>
        </w:tc>
      </w:tr>
      <w:tr w:rsidR="00BF7D52" w:rsidRPr="00BF7D52" w14:paraId="0E2EE91A" w14:textId="77777777" w:rsidTr="00170F0C">
        <w:tc>
          <w:tcPr>
            <w:tcW w:w="959" w:type="dxa"/>
          </w:tcPr>
          <w:p w14:paraId="02D5420F" w14:textId="7EB104E6" w:rsidR="00BF7D52" w:rsidRPr="00BF7D52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7.6.</w:t>
            </w:r>
          </w:p>
        </w:tc>
        <w:tc>
          <w:tcPr>
            <w:tcW w:w="3647" w:type="dxa"/>
          </w:tcPr>
          <w:p w14:paraId="4A53F192" w14:textId="7341E75E" w:rsidR="00BF7D52" w:rsidRPr="00BF7D52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RC Aachen und weitere Clubs</w:t>
            </w:r>
          </w:p>
        </w:tc>
        <w:tc>
          <w:tcPr>
            <w:tcW w:w="2023" w:type="dxa"/>
          </w:tcPr>
          <w:p w14:paraId="116749C2" w14:textId="219811D4" w:rsidR="00BF7D52" w:rsidRPr="00BF7D52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Hermann Schäfer</w:t>
            </w:r>
          </w:p>
        </w:tc>
        <w:tc>
          <w:tcPr>
            <w:tcW w:w="3402" w:type="dxa"/>
          </w:tcPr>
          <w:p w14:paraId="4285482E" w14:textId="6C73519E" w:rsidR="00BF7D52" w:rsidRPr="00BF7D52" w:rsidRDefault="000C12F1" w:rsidP="00170F0C">
            <w:pPr>
              <w:rPr>
                <w:rFonts w:cstheme="minorHAnsi"/>
                <w:sz w:val="24"/>
                <w:szCs w:val="24"/>
              </w:rPr>
            </w:pPr>
            <w:r w:rsidRPr="00C93300">
              <w:rPr>
                <w:rFonts w:cstheme="minorHAnsi"/>
                <w:sz w:val="24"/>
                <w:szCs w:val="24"/>
              </w:rPr>
              <w:t>Rotary unter dem Nationalsozialismus. E</w:t>
            </w:r>
            <w:r>
              <w:rPr>
                <w:rFonts w:cstheme="minorHAnsi"/>
                <w:sz w:val="24"/>
                <w:szCs w:val="24"/>
              </w:rPr>
              <w:t>ine Schuldfrage bis heute</w:t>
            </w:r>
          </w:p>
        </w:tc>
      </w:tr>
      <w:tr w:rsidR="000C12F1" w:rsidRPr="00BF7D52" w14:paraId="0E30C2C8" w14:textId="77777777" w:rsidTr="00170F0C">
        <w:tc>
          <w:tcPr>
            <w:tcW w:w="959" w:type="dxa"/>
          </w:tcPr>
          <w:p w14:paraId="1EB32EA9" w14:textId="29CAF9B9" w:rsidR="000C12F1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26.6.</w:t>
            </w:r>
          </w:p>
        </w:tc>
        <w:tc>
          <w:tcPr>
            <w:tcW w:w="3647" w:type="dxa"/>
          </w:tcPr>
          <w:p w14:paraId="5B11C842" w14:textId="4474A965" w:rsidR="000C12F1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Distriktkonferenz Solingen</w:t>
            </w:r>
          </w:p>
        </w:tc>
        <w:tc>
          <w:tcPr>
            <w:tcW w:w="2023" w:type="dxa"/>
          </w:tcPr>
          <w:p w14:paraId="543C7506" w14:textId="6D3131E5" w:rsidR="000C12F1" w:rsidRDefault="000C12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Carl-Hans Hauptmeyer</w:t>
            </w:r>
          </w:p>
        </w:tc>
        <w:tc>
          <w:tcPr>
            <w:tcW w:w="3402" w:type="dxa"/>
          </w:tcPr>
          <w:p w14:paraId="2E625A59" w14:textId="70AD6B8F" w:rsidR="000C12F1" w:rsidRPr="00C93300" w:rsidRDefault="000C12F1" w:rsidP="00170F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Demokratie leben – von unten!</w:t>
            </w:r>
          </w:p>
        </w:tc>
      </w:tr>
    </w:tbl>
    <w:p w14:paraId="196CA710" w14:textId="480452FF" w:rsidR="00170F0C" w:rsidRDefault="00170F0C">
      <w:pPr>
        <w:rPr>
          <w:rFonts w:cstheme="minorHAnsi"/>
          <w:i/>
          <w:iCs/>
          <w:sz w:val="24"/>
          <w:szCs w:val="24"/>
        </w:rPr>
      </w:pPr>
    </w:p>
    <w:p w14:paraId="68F0D8D3" w14:textId="618B1A39" w:rsidR="000C12F1" w:rsidRPr="00BF7D52" w:rsidRDefault="000C12F1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Stand: 20.4.2021</w:t>
      </w:r>
    </w:p>
    <w:sectPr w:rsidR="000C12F1" w:rsidRPr="00BF7D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96"/>
    <w:rsid w:val="000C12F1"/>
    <w:rsid w:val="00145C79"/>
    <w:rsid w:val="00170F0C"/>
    <w:rsid w:val="002B69D9"/>
    <w:rsid w:val="004517DF"/>
    <w:rsid w:val="004834AA"/>
    <w:rsid w:val="005708A6"/>
    <w:rsid w:val="007915E6"/>
    <w:rsid w:val="00991C62"/>
    <w:rsid w:val="009D0970"/>
    <w:rsid w:val="00B25D96"/>
    <w:rsid w:val="00BF7D52"/>
    <w:rsid w:val="00C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CB56"/>
  <w15:chartTrackingRefBased/>
  <w15:docId w15:val="{0A80F167-A135-4D05-8BFC-55C2073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4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0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9D9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Maass</dc:creator>
  <cp:keywords/>
  <dc:description/>
  <cp:lastModifiedBy>Sabine Meinert</cp:lastModifiedBy>
  <cp:revision>2</cp:revision>
  <cp:lastPrinted>2021-03-13T14:51:00Z</cp:lastPrinted>
  <dcterms:created xsi:type="dcterms:W3CDTF">2021-04-30T12:28:00Z</dcterms:created>
  <dcterms:modified xsi:type="dcterms:W3CDTF">2021-04-30T12:28:00Z</dcterms:modified>
</cp:coreProperties>
</file>