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C9B3" w14:textId="26F22FF6" w:rsidR="00D3619B" w:rsidRDefault="00D3619B" w:rsidP="007B54E7">
      <w:pPr>
        <w:jc w:val="center"/>
        <w:rPr>
          <w:b/>
          <w:bCs/>
          <w:color w:val="0070C0"/>
          <w:sz w:val="40"/>
          <w:szCs w:val="40"/>
        </w:rPr>
      </w:pPr>
      <w:r>
        <w:fldChar w:fldCharType="begin"/>
      </w:r>
      <w:r>
        <w:instrText xml:space="preserve"> INCLUDEPICTURE "/Users/marja/Library/Group Containers/UBF8T346G9.ms/WebArchiveCopyPasteTempFiles/com.microsoft.Word/images?q=tbnANd9GcRsWnDo8W6n52bP3Jl4LM-AIH7LGyJZowA4txcOQNud9xUuj9L75yxgApjqzGM&amp;s" \* MERGEFORMATINET </w:instrText>
      </w:r>
      <w:r>
        <w:fldChar w:fldCharType="separate"/>
      </w:r>
      <w:r>
        <w:rPr>
          <w:noProof/>
        </w:rPr>
        <w:drawing>
          <wp:inline distT="0" distB="0" distL="0" distR="0" wp14:anchorId="08B380E0" wp14:editId="6963D4F5">
            <wp:extent cx="1513832" cy="13749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0254" cy="1398914"/>
                    </a:xfrm>
                    <a:prstGeom prst="rect">
                      <a:avLst/>
                    </a:prstGeom>
                    <a:noFill/>
                    <a:ln>
                      <a:noFill/>
                    </a:ln>
                  </pic:spPr>
                </pic:pic>
              </a:graphicData>
            </a:graphic>
          </wp:inline>
        </w:drawing>
      </w:r>
      <w:r>
        <w:fldChar w:fldCharType="end"/>
      </w:r>
      <w:r>
        <w:fldChar w:fldCharType="begin"/>
      </w:r>
      <w:r>
        <w:instrText xml:space="preserve"> INCLUDEPICTURE "/Users/marja/Library/Group Containers/UBF8T346G9.ms/WebArchiveCopyPasteTempFiles/com.microsoft.Word/images?q=tbnANd9GcQcfYAgteXIGVKZD4BGqZ1WC2mZwSCbAYI1eP1QNmfPosR6YfQ53CLdvOz9vg&amp;s" \* MERGEFORMATINET </w:instrText>
      </w:r>
      <w:r>
        <w:fldChar w:fldCharType="separate"/>
      </w:r>
      <w:r>
        <w:rPr>
          <w:noProof/>
        </w:rPr>
        <w:drawing>
          <wp:inline distT="0" distB="0" distL="0" distR="0" wp14:anchorId="3426A7F7" wp14:editId="62C226D6">
            <wp:extent cx="1828800" cy="12212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897" cy="1294721"/>
                    </a:xfrm>
                    <a:prstGeom prst="rect">
                      <a:avLst/>
                    </a:prstGeom>
                    <a:noFill/>
                    <a:ln>
                      <a:noFill/>
                    </a:ln>
                  </pic:spPr>
                </pic:pic>
              </a:graphicData>
            </a:graphic>
          </wp:inline>
        </w:drawing>
      </w:r>
      <w:r>
        <w:fldChar w:fldCharType="end"/>
      </w:r>
    </w:p>
    <w:p w14:paraId="26F83DB2" w14:textId="03E6D67C" w:rsidR="007B54E7" w:rsidRDefault="007B54E7">
      <w:pPr>
        <w:rPr>
          <w:b/>
          <w:bCs/>
          <w:color w:val="0070C0"/>
          <w:sz w:val="40"/>
          <w:szCs w:val="40"/>
        </w:rPr>
      </w:pPr>
    </w:p>
    <w:p w14:paraId="324053DD" w14:textId="77777777" w:rsidR="007B54E7" w:rsidRDefault="007B54E7">
      <w:pPr>
        <w:rPr>
          <w:b/>
          <w:bCs/>
          <w:color w:val="0070C0"/>
          <w:sz w:val="40"/>
          <w:szCs w:val="40"/>
        </w:rPr>
      </w:pPr>
    </w:p>
    <w:p w14:paraId="700A69EF" w14:textId="1C638DB7" w:rsidR="005C1B21" w:rsidRPr="00395AFC" w:rsidRDefault="00567ACA">
      <w:pPr>
        <w:rPr>
          <w:b/>
          <w:bCs/>
          <w:color w:val="0070C0"/>
          <w:sz w:val="40"/>
          <w:szCs w:val="40"/>
        </w:rPr>
      </w:pPr>
      <w:r w:rsidRPr="00395AFC">
        <w:rPr>
          <w:b/>
          <w:bCs/>
          <w:color w:val="0070C0"/>
          <w:sz w:val="40"/>
          <w:szCs w:val="40"/>
        </w:rPr>
        <w:t>IDEEN</w:t>
      </w:r>
      <w:r w:rsidR="00D3619B" w:rsidRPr="00D3619B">
        <w:t xml:space="preserve"> </w:t>
      </w:r>
      <w:r w:rsidRPr="00395AFC">
        <w:rPr>
          <w:b/>
          <w:bCs/>
          <w:color w:val="0070C0"/>
          <w:sz w:val="40"/>
          <w:szCs w:val="40"/>
        </w:rPr>
        <w:t>AUS DEN WORKSHOPS ZUM THEMA UMWELT</w:t>
      </w:r>
    </w:p>
    <w:p w14:paraId="57BAA84A" w14:textId="4F0FA9CE" w:rsidR="00567ACA" w:rsidRDefault="00567ACA">
      <w:r w:rsidRPr="00395AFC">
        <w:rPr>
          <w:b/>
          <w:bCs/>
          <w:color w:val="0070C0"/>
          <w:sz w:val="40"/>
          <w:szCs w:val="40"/>
        </w:rPr>
        <w:t>PETS/DTV 2023 in Wildeshausen</w:t>
      </w:r>
      <w:r w:rsidR="00D3619B">
        <w:rPr>
          <w:b/>
          <w:bCs/>
          <w:color w:val="0070C0"/>
          <w:sz w:val="40"/>
          <w:szCs w:val="40"/>
        </w:rPr>
        <w:t xml:space="preserve"> </w:t>
      </w:r>
    </w:p>
    <w:p w14:paraId="2B1423EB" w14:textId="3EB2ADFC" w:rsidR="00567ACA" w:rsidRDefault="00567ACA"/>
    <w:p w14:paraId="67C97E8D" w14:textId="3808D78A" w:rsidR="00567ACA" w:rsidRDefault="00567ACA"/>
    <w:p w14:paraId="4EEDFBF9" w14:textId="77777777" w:rsidR="00395AFC" w:rsidRDefault="00567ACA">
      <w:r>
        <w:t xml:space="preserve">Während der Workshops haben verschiedene Gruppen Ideen zu Papier gebracht. Diese </w:t>
      </w:r>
    </w:p>
    <w:p w14:paraId="3907E942" w14:textId="749AC993" w:rsidR="00567ACA" w:rsidRDefault="00395AFC">
      <w:r>
        <w:t xml:space="preserve">sind hier </w:t>
      </w:r>
      <w:r w:rsidR="00567ACA">
        <w:t>in einer ausbaufähigen Ideenvorlage für die Clubs zusammengeführt. Sie wird zunächst den Teilnehmer*innen an den Workshops zur Beurteilung/Ergänzung vorgelegt.</w:t>
      </w:r>
    </w:p>
    <w:p w14:paraId="0AA22E2F" w14:textId="1CAF3B54" w:rsidR="00567ACA" w:rsidRDefault="00567ACA">
      <w:r>
        <w:t>Aus der Gesamtidee können Clubs einzelne Programmteile/Module heraus</w:t>
      </w:r>
      <w:r w:rsidR="00395AFC">
        <w:t>genommen werden</w:t>
      </w:r>
      <w:r>
        <w:t>.</w:t>
      </w:r>
    </w:p>
    <w:p w14:paraId="449C1406" w14:textId="32B90358" w:rsidR="00567ACA" w:rsidRDefault="00567ACA"/>
    <w:p w14:paraId="7EC226A6" w14:textId="7951ACC8" w:rsidR="00567ACA" w:rsidRDefault="00567ACA"/>
    <w:p w14:paraId="250F8B97" w14:textId="77777777" w:rsidR="007B54E7" w:rsidRDefault="007B54E7">
      <w:pPr>
        <w:rPr>
          <w:b/>
          <w:bCs/>
          <w:color w:val="0070C0"/>
          <w:sz w:val="32"/>
          <w:szCs w:val="32"/>
        </w:rPr>
      </w:pPr>
    </w:p>
    <w:p w14:paraId="00DAABC8" w14:textId="77777777" w:rsidR="007B54E7" w:rsidRDefault="007B54E7">
      <w:pPr>
        <w:rPr>
          <w:b/>
          <w:bCs/>
          <w:color w:val="0070C0"/>
          <w:sz w:val="32"/>
          <w:szCs w:val="32"/>
        </w:rPr>
      </w:pPr>
    </w:p>
    <w:p w14:paraId="4D5E65DF" w14:textId="606AEB88" w:rsidR="00567ACA" w:rsidRPr="00D3619B" w:rsidRDefault="00CE1791">
      <w:pPr>
        <w:rPr>
          <w:b/>
          <w:bCs/>
          <w:color w:val="0070C0"/>
          <w:sz w:val="32"/>
          <w:szCs w:val="32"/>
        </w:rPr>
      </w:pPr>
      <w:r w:rsidRPr="00D3619B">
        <w:rPr>
          <w:b/>
          <w:bCs/>
          <w:color w:val="0070C0"/>
          <w:sz w:val="32"/>
          <w:szCs w:val="32"/>
        </w:rPr>
        <w:t>AKTIONS</w:t>
      </w:r>
      <w:r w:rsidR="00567ACA" w:rsidRPr="00D3619B">
        <w:rPr>
          <w:b/>
          <w:bCs/>
          <w:color w:val="0070C0"/>
          <w:sz w:val="32"/>
          <w:szCs w:val="32"/>
        </w:rPr>
        <w:t>MONAT IM ROTARISCHEN JAHR 2023/2024</w:t>
      </w:r>
    </w:p>
    <w:p w14:paraId="036EB130" w14:textId="48903C54" w:rsidR="00567ACA" w:rsidRDefault="00567ACA"/>
    <w:p w14:paraId="60673DB4" w14:textId="408BC82D" w:rsidR="00567ACA" w:rsidRDefault="00567ACA">
      <w:r>
        <w:t xml:space="preserve">Der Club plant einen </w:t>
      </w:r>
      <w:r w:rsidR="00CE1791">
        <w:t>Aktionsm</w:t>
      </w:r>
      <w:r>
        <w:t>onat, worin Umwelt das Hauptthema ist.</w:t>
      </w:r>
      <w:r w:rsidR="00CE1791">
        <w:t xml:space="preserve"> Gemeinsam CO2 einsparen und Bewusstsein für eine gesunde und saubere Umwelt schaffen. </w:t>
      </w:r>
    </w:p>
    <w:p w14:paraId="144E7AA1" w14:textId="29EDB98A" w:rsidR="00CE1791" w:rsidRDefault="00CE1791" w:rsidP="00CE1791">
      <w:r>
        <w:t>Dabei gibt es verschiedene Handlungsebenen: im Club, öffentlich (Gemeindienst), bei einem selbst.</w:t>
      </w:r>
    </w:p>
    <w:p w14:paraId="3468FCCB" w14:textId="77777777" w:rsidR="007B54E7" w:rsidRDefault="007B54E7" w:rsidP="00CE1791"/>
    <w:p w14:paraId="0EC4C502" w14:textId="77777777" w:rsidR="007B54E7" w:rsidRDefault="007B54E7" w:rsidP="00CE1791"/>
    <w:p w14:paraId="1FF3A645" w14:textId="613E7550" w:rsidR="00CE1791" w:rsidRDefault="00CE1791" w:rsidP="00CE1791"/>
    <w:p w14:paraId="43AD76F3" w14:textId="4A0CF892" w:rsidR="00457DFC" w:rsidRDefault="00D3619B" w:rsidP="00314611">
      <w:pPr>
        <w:rPr>
          <w:b/>
          <w:bCs/>
          <w:color w:val="0070C0"/>
          <w:sz w:val="28"/>
          <w:szCs w:val="28"/>
        </w:rPr>
      </w:pPr>
      <w:r>
        <w:rPr>
          <w:b/>
          <w:bCs/>
          <w:color w:val="0070C0"/>
          <w:sz w:val="28"/>
          <w:szCs w:val="28"/>
        </w:rPr>
        <w:t>1.</w:t>
      </w:r>
      <w:r>
        <w:rPr>
          <w:b/>
          <w:bCs/>
          <w:color w:val="0070C0"/>
          <w:sz w:val="28"/>
          <w:szCs w:val="28"/>
        </w:rPr>
        <w:tab/>
      </w:r>
      <w:r w:rsidRPr="00D3619B">
        <w:rPr>
          <w:b/>
          <w:bCs/>
          <w:color w:val="0070C0"/>
          <w:sz w:val="28"/>
          <w:szCs w:val="28"/>
        </w:rPr>
        <w:t>Was ein Club v</w:t>
      </w:r>
      <w:r w:rsidR="00314611" w:rsidRPr="00D3619B">
        <w:rPr>
          <w:b/>
          <w:bCs/>
          <w:color w:val="0070C0"/>
          <w:sz w:val="28"/>
          <w:szCs w:val="28"/>
        </w:rPr>
        <w:t>orab</w:t>
      </w:r>
      <w:r w:rsidRPr="00D3619B">
        <w:rPr>
          <w:b/>
          <w:bCs/>
          <w:color w:val="0070C0"/>
          <w:sz w:val="28"/>
          <w:szCs w:val="28"/>
        </w:rPr>
        <w:t xml:space="preserve"> machen könnte</w:t>
      </w:r>
    </w:p>
    <w:p w14:paraId="0CC366D4" w14:textId="77777777" w:rsidR="00D3619B" w:rsidRPr="00D3619B" w:rsidRDefault="00D3619B" w:rsidP="00314611">
      <w:pPr>
        <w:rPr>
          <w:b/>
          <w:bCs/>
          <w:color w:val="0070C0"/>
          <w:sz w:val="28"/>
          <w:szCs w:val="28"/>
        </w:rPr>
      </w:pPr>
    </w:p>
    <w:p w14:paraId="4DED28AF" w14:textId="7802E5D5" w:rsidR="00457DFC" w:rsidRDefault="00457DFC" w:rsidP="00D3619B">
      <w:pPr>
        <w:pStyle w:val="Listenabsatz"/>
        <w:numPr>
          <w:ilvl w:val="0"/>
          <w:numId w:val="3"/>
        </w:numPr>
      </w:pPr>
      <w:r>
        <w:t>Umweltbeauftragte(n) für den Club bestimmen (oder Umweltdienst ernennen)</w:t>
      </w:r>
    </w:p>
    <w:p w14:paraId="14603FBC" w14:textId="59B18C77" w:rsidR="00314611" w:rsidRDefault="00314611" w:rsidP="007B54E7">
      <w:pPr>
        <w:ind w:left="708"/>
      </w:pPr>
      <w:r>
        <w:t>CO2-Fußabdruck des Clubs / CO2-Fußabdruck jedes Mitglieds</w:t>
      </w:r>
      <w:r w:rsidR="00395AFC">
        <w:t xml:space="preserve"> ermitteln.</w:t>
      </w:r>
      <w:r w:rsidR="00D3619B">
        <w:t xml:space="preserve"> Ganz einfach auf </w:t>
      </w:r>
      <w:hyperlink r:id="rId7" w:history="1">
        <w:r w:rsidR="00D3619B" w:rsidRPr="00B60AED">
          <w:rPr>
            <w:rStyle w:val="Hyperlink"/>
          </w:rPr>
          <w:t>https://www.fussabdruck.de</w:t>
        </w:r>
      </w:hyperlink>
      <w:r w:rsidR="00D3619B">
        <w:t xml:space="preserve"> </w:t>
      </w:r>
      <w:r w:rsidR="007B54E7">
        <w:t xml:space="preserve">oder </w:t>
      </w:r>
      <w:hyperlink r:id="rId8" w:history="1">
        <w:r w:rsidR="007B54E7" w:rsidRPr="00B60AED">
          <w:rPr>
            <w:rStyle w:val="Hyperlink"/>
          </w:rPr>
          <w:t>www.klimakollekte.de</w:t>
        </w:r>
      </w:hyperlink>
    </w:p>
    <w:p w14:paraId="79B88611" w14:textId="5125707F" w:rsidR="00457DFC" w:rsidRPr="00457DFC" w:rsidRDefault="00457DFC" w:rsidP="00D3619B">
      <w:pPr>
        <w:pStyle w:val="Listenabsatz"/>
        <w:numPr>
          <w:ilvl w:val="0"/>
          <w:numId w:val="3"/>
        </w:numPr>
      </w:pPr>
      <w:r w:rsidRPr="00457DFC">
        <w:t xml:space="preserve">Alle Clubveranstaltungen “Zero </w:t>
      </w:r>
      <w:proofErr w:type="spellStart"/>
      <w:r w:rsidRPr="00457DFC">
        <w:t>Waste</w:t>
      </w:r>
      <w:proofErr w:type="spellEnd"/>
      <w:r w:rsidRPr="00457DFC">
        <w:t>” (plas</w:t>
      </w:r>
      <w:r>
        <w:t>tikfrei).</w:t>
      </w:r>
    </w:p>
    <w:p w14:paraId="34276C82" w14:textId="3619577D" w:rsidR="00CE1791" w:rsidRDefault="00395AFC" w:rsidP="00D3619B">
      <w:pPr>
        <w:pStyle w:val="Listenabsatz"/>
        <w:numPr>
          <w:ilvl w:val="0"/>
          <w:numId w:val="3"/>
        </w:numPr>
      </w:pPr>
      <w:proofErr w:type="spellStart"/>
      <w:r>
        <w:t>Rotarys</w:t>
      </w:r>
      <w:proofErr w:type="spellEnd"/>
      <w:r>
        <w:t xml:space="preserve"> Areas </w:t>
      </w:r>
      <w:proofErr w:type="spellStart"/>
      <w:r>
        <w:t>of</w:t>
      </w:r>
      <w:proofErr w:type="spellEnd"/>
      <w:r>
        <w:t xml:space="preserve"> Focus </w:t>
      </w:r>
      <w:r w:rsidR="00D3619B">
        <w:t>(</w:t>
      </w:r>
      <w:hyperlink r:id="rId9" w:history="1">
        <w:r w:rsidR="00D3619B" w:rsidRPr="00B60AED">
          <w:rPr>
            <w:rStyle w:val="Hyperlink"/>
          </w:rPr>
          <w:t>https://rotary.de/was-ist-rotary/schwerpunkte/wo-rotary-sich-engagiert-a-5259.html</w:t>
        </w:r>
      </w:hyperlink>
      <w:r w:rsidR="00D3619B">
        <w:t xml:space="preserve">) </w:t>
      </w:r>
      <w:r>
        <w:t xml:space="preserve">wurden von </w:t>
      </w:r>
      <w:r w:rsidRPr="00D3619B">
        <w:t>den 17 SDGs</w:t>
      </w:r>
      <w:r w:rsidR="00D3619B">
        <w:t xml:space="preserve"> (</w:t>
      </w:r>
      <w:hyperlink r:id="rId10" w:history="1">
        <w:r w:rsidR="00D3619B" w:rsidRPr="00B60AED">
          <w:rPr>
            <w:rStyle w:val="Hyperlink"/>
          </w:rPr>
          <w:t>https://17ziele.de</w:t>
        </w:r>
      </w:hyperlink>
      <w:r w:rsidR="00D3619B">
        <w:t>)</w:t>
      </w:r>
      <w:r w:rsidRPr="00D3619B">
        <w:t xml:space="preserve"> der</w:t>
      </w:r>
      <w:r>
        <w:t xml:space="preserve"> Vereinten Nationen abgeleitet.</w:t>
      </w:r>
      <w:r w:rsidR="00D3619B">
        <w:t xml:space="preserve"> </w:t>
      </w:r>
    </w:p>
    <w:p w14:paraId="2380D165" w14:textId="6E1F60F8" w:rsidR="00395AFC" w:rsidRDefault="00395AFC" w:rsidP="00D3619B">
      <w:pPr>
        <w:ind w:firstLine="708"/>
      </w:pPr>
      <w:r>
        <w:t>Diese</w:t>
      </w:r>
      <w:r w:rsidR="00D3619B">
        <w:t>n</w:t>
      </w:r>
      <w:r>
        <w:t xml:space="preserve"> Nachhaltigkeitsziele</w:t>
      </w:r>
      <w:r w:rsidR="00D3619B">
        <w:t>n</w:t>
      </w:r>
      <w:r>
        <w:t xml:space="preserve"> </w:t>
      </w:r>
      <w:r w:rsidR="00D3619B">
        <w:t xml:space="preserve">bei allen Projekten und Aktionen </w:t>
      </w:r>
      <w:r>
        <w:t>Beachtung schenken.</w:t>
      </w:r>
    </w:p>
    <w:p w14:paraId="024D87EF" w14:textId="77777777" w:rsidR="00457DFC" w:rsidRPr="00395AFC" w:rsidRDefault="00457DFC" w:rsidP="00CE1791"/>
    <w:p w14:paraId="7BCB088D" w14:textId="77777777" w:rsidR="00D3619B" w:rsidRDefault="00D3619B">
      <w:pPr>
        <w:rPr>
          <w:b/>
          <w:bCs/>
          <w:color w:val="0070C0"/>
          <w:sz w:val="28"/>
          <w:szCs w:val="28"/>
        </w:rPr>
      </w:pPr>
      <w:r>
        <w:rPr>
          <w:b/>
          <w:bCs/>
          <w:color w:val="0070C0"/>
          <w:sz w:val="28"/>
          <w:szCs w:val="28"/>
        </w:rPr>
        <w:br w:type="page"/>
      </w:r>
    </w:p>
    <w:p w14:paraId="7606FEFC" w14:textId="00CE4CC4" w:rsidR="00D3619B" w:rsidRPr="00395AFC" w:rsidRDefault="00D3619B" w:rsidP="00CE1791">
      <w:pPr>
        <w:rPr>
          <w:b/>
          <w:bCs/>
          <w:color w:val="0070C0"/>
          <w:sz w:val="28"/>
          <w:szCs w:val="28"/>
        </w:rPr>
      </w:pPr>
      <w:r>
        <w:rPr>
          <w:b/>
          <w:bCs/>
          <w:color w:val="0070C0"/>
          <w:sz w:val="28"/>
          <w:szCs w:val="28"/>
        </w:rPr>
        <w:lastRenderedPageBreak/>
        <w:t>2.</w:t>
      </w:r>
      <w:r>
        <w:rPr>
          <w:b/>
          <w:bCs/>
          <w:color w:val="0070C0"/>
          <w:sz w:val="28"/>
          <w:szCs w:val="28"/>
        </w:rPr>
        <w:tab/>
      </w:r>
      <w:r w:rsidR="00CE1791" w:rsidRPr="00395AFC">
        <w:rPr>
          <w:b/>
          <w:bCs/>
          <w:color w:val="0070C0"/>
          <w:sz w:val="28"/>
          <w:szCs w:val="28"/>
        </w:rPr>
        <w:t>Was der Club in dem Monat machen könnte</w:t>
      </w:r>
      <w:r w:rsidR="00421959" w:rsidRPr="00395AFC">
        <w:rPr>
          <w:b/>
          <w:bCs/>
          <w:color w:val="0070C0"/>
          <w:sz w:val="28"/>
          <w:szCs w:val="28"/>
        </w:rPr>
        <w:t xml:space="preserve"> </w:t>
      </w:r>
    </w:p>
    <w:p w14:paraId="25F05D48" w14:textId="5C423FEA" w:rsidR="00314611" w:rsidRPr="00D3619B" w:rsidRDefault="00421959" w:rsidP="00D3619B">
      <w:pPr>
        <w:ind w:firstLine="708"/>
      </w:pPr>
      <w:r>
        <w:t>(am besten in einer Region mit mehreren Clubs -&gt; mehr Impact):</w:t>
      </w:r>
    </w:p>
    <w:p w14:paraId="6D250D45" w14:textId="417B07A7" w:rsidR="00CE1791" w:rsidRDefault="00CE1791" w:rsidP="00CE1791"/>
    <w:p w14:paraId="47063996" w14:textId="5D36AF1D" w:rsidR="00314611" w:rsidRPr="00395AFC" w:rsidRDefault="00D3619B" w:rsidP="00314611">
      <w:pPr>
        <w:rPr>
          <w:b/>
          <w:bCs/>
          <w:color w:val="0070C0"/>
        </w:rPr>
      </w:pPr>
      <w:r>
        <w:rPr>
          <w:b/>
          <w:bCs/>
          <w:color w:val="0070C0"/>
        </w:rPr>
        <w:t>2.</w:t>
      </w:r>
      <w:r w:rsidR="00CE1791" w:rsidRPr="00395AFC">
        <w:rPr>
          <w:b/>
          <w:bCs/>
          <w:color w:val="0070C0"/>
        </w:rPr>
        <w:t>1.</w:t>
      </w:r>
      <w:r w:rsidR="00CE1791" w:rsidRPr="00395AFC">
        <w:rPr>
          <w:b/>
          <w:bCs/>
          <w:color w:val="0070C0"/>
        </w:rPr>
        <w:tab/>
      </w:r>
      <w:r w:rsidR="00314611" w:rsidRPr="00395AFC">
        <w:rPr>
          <w:b/>
          <w:bCs/>
          <w:color w:val="0070C0"/>
        </w:rPr>
        <w:t>Aktive CO2-Reduzierung</w:t>
      </w:r>
    </w:p>
    <w:p w14:paraId="54DC0E17" w14:textId="77777777" w:rsidR="00314611" w:rsidRDefault="00314611" w:rsidP="00314611">
      <w:pPr>
        <w:pStyle w:val="Listenabsatz"/>
        <w:numPr>
          <w:ilvl w:val="0"/>
          <w:numId w:val="2"/>
        </w:numPr>
      </w:pPr>
      <w:r>
        <w:t>Fahrgemeinschaften zum Meeting</w:t>
      </w:r>
    </w:p>
    <w:p w14:paraId="1DD85FE3" w14:textId="3FA381D8" w:rsidR="00395AFC" w:rsidRDefault="00314611" w:rsidP="00395AFC">
      <w:pPr>
        <w:pStyle w:val="Listenabsatz"/>
        <w:numPr>
          <w:ilvl w:val="0"/>
          <w:numId w:val="2"/>
        </w:numPr>
      </w:pPr>
      <w:r>
        <w:t>Wenn möglich per Fahrrad zum Meeting</w:t>
      </w:r>
    </w:p>
    <w:p w14:paraId="2364B421" w14:textId="77777777" w:rsidR="00314611" w:rsidRPr="00395AFC" w:rsidRDefault="00314611" w:rsidP="00CE1791">
      <w:pPr>
        <w:rPr>
          <w:b/>
          <w:bCs/>
          <w:color w:val="0070C0"/>
        </w:rPr>
      </w:pPr>
    </w:p>
    <w:p w14:paraId="27E1679D" w14:textId="20DB25A2" w:rsidR="00CE1791" w:rsidRPr="00395AFC" w:rsidRDefault="00D3619B" w:rsidP="00CE1791">
      <w:pPr>
        <w:rPr>
          <w:b/>
          <w:bCs/>
          <w:color w:val="0070C0"/>
        </w:rPr>
      </w:pPr>
      <w:r>
        <w:rPr>
          <w:b/>
          <w:bCs/>
          <w:color w:val="0070C0"/>
        </w:rPr>
        <w:t>2.</w:t>
      </w:r>
      <w:r w:rsidR="00314611" w:rsidRPr="00395AFC">
        <w:rPr>
          <w:b/>
          <w:bCs/>
          <w:color w:val="0070C0"/>
        </w:rPr>
        <w:t>2.</w:t>
      </w:r>
      <w:r w:rsidR="00314611" w:rsidRPr="00395AFC">
        <w:rPr>
          <w:b/>
          <w:bCs/>
          <w:color w:val="0070C0"/>
        </w:rPr>
        <w:tab/>
      </w:r>
      <w:r w:rsidR="00CE1791" w:rsidRPr="00395AFC">
        <w:rPr>
          <w:b/>
          <w:bCs/>
          <w:color w:val="0070C0"/>
        </w:rPr>
        <w:t>Vorträge zum Thema Umwelt</w:t>
      </w:r>
      <w:r w:rsidR="00421959" w:rsidRPr="00395AFC">
        <w:rPr>
          <w:b/>
          <w:bCs/>
          <w:color w:val="0070C0"/>
        </w:rPr>
        <w:t xml:space="preserve"> </w:t>
      </w:r>
      <w:r w:rsidR="00314611" w:rsidRPr="00395AFC">
        <w:rPr>
          <w:b/>
          <w:bCs/>
          <w:color w:val="0070C0"/>
        </w:rPr>
        <w:t>im Club / in den Clubs</w:t>
      </w:r>
    </w:p>
    <w:p w14:paraId="006B0982" w14:textId="39BB01E9" w:rsidR="00CE1791" w:rsidRDefault="00CE1791" w:rsidP="00CE1791">
      <w:pPr>
        <w:pStyle w:val="Listenabsatz"/>
        <w:numPr>
          <w:ilvl w:val="0"/>
          <w:numId w:val="2"/>
        </w:numPr>
      </w:pPr>
      <w:r>
        <w:t>Vortragsredner aus dem eigenen Club</w:t>
      </w:r>
    </w:p>
    <w:p w14:paraId="4809E646" w14:textId="68012287" w:rsidR="00CE1791" w:rsidRDefault="00CE1791" w:rsidP="00CE1791">
      <w:pPr>
        <w:pStyle w:val="Listenabsatz"/>
        <w:numPr>
          <w:ilvl w:val="0"/>
          <w:numId w:val="2"/>
        </w:numPr>
      </w:pPr>
      <w:r>
        <w:t>Vortragsredner aus Unternehmen/Organisationen in der Region</w:t>
      </w:r>
    </w:p>
    <w:p w14:paraId="44646A58" w14:textId="0518C740" w:rsidR="00314611" w:rsidRDefault="00CE1791" w:rsidP="00314611">
      <w:pPr>
        <w:pStyle w:val="Listenabsatz"/>
        <w:numPr>
          <w:ilvl w:val="0"/>
          <w:numId w:val="2"/>
        </w:numPr>
      </w:pPr>
      <w:r>
        <w:t>Vortragsredner aus der Rotary Vortragsbörse</w:t>
      </w:r>
      <w:r w:rsidR="00262C3F">
        <w:t xml:space="preserve"> </w:t>
      </w:r>
      <w:hyperlink r:id="rId11" w:history="1">
        <w:r w:rsidR="00D3619B" w:rsidRPr="00B60AED">
          <w:rPr>
            <w:rStyle w:val="Hyperlink"/>
          </w:rPr>
          <w:t>www.rotaryvortraege.de</w:t>
        </w:r>
      </w:hyperlink>
      <w:r w:rsidR="00D3619B">
        <w:t xml:space="preserve"> </w:t>
      </w:r>
    </w:p>
    <w:p w14:paraId="33DFB4B4" w14:textId="17EA3381" w:rsidR="00314611" w:rsidRDefault="00314611" w:rsidP="00314611"/>
    <w:p w14:paraId="0EC69244" w14:textId="280D8FC8" w:rsidR="00314611" w:rsidRPr="00395AFC" w:rsidRDefault="00D3619B" w:rsidP="00314611">
      <w:pPr>
        <w:rPr>
          <w:b/>
          <w:bCs/>
          <w:color w:val="0070C0"/>
        </w:rPr>
      </w:pPr>
      <w:r>
        <w:rPr>
          <w:b/>
          <w:bCs/>
          <w:color w:val="0070C0"/>
        </w:rPr>
        <w:t>2.</w:t>
      </w:r>
      <w:r w:rsidR="00314611" w:rsidRPr="00395AFC">
        <w:rPr>
          <w:b/>
          <w:bCs/>
          <w:color w:val="0070C0"/>
        </w:rPr>
        <w:t>3.</w:t>
      </w:r>
      <w:r w:rsidR="00314611" w:rsidRPr="00395AFC">
        <w:rPr>
          <w:b/>
          <w:bCs/>
          <w:color w:val="0070C0"/>
        </w:rPr>
        <w:tab/>
        <w:t>Auf dem Teller</w:t>
      </w:r>
    </w:p>
    <w:p w14:paraId="2F8871E8" w14:textId="2E305710" w:rsidR="00CE1791" w:rsidRDefault="00CE1791" w:rsidP="00CE1791">
      <w:pPr>
        <w:pStyle w:val="Listenabsatz"/>
        <w:numPr>
          <w:ilvl w:val="0"/>
          <w:numId w:val="2"/>
        </w:numPr>
      </w:pPr>
      <w:r>
        <w:t>Mit dem Restaurant vegane/vegetarische</w:t>
      </w:r>
      <w:r w:rsidR="00395AFC">
        <w:t>/regionale</w:t>
      </w:r>
      <w:r>
        <w:t xml:space="preserve"> Gerichte vereinbaren</w:t>
      </w:r>
    </w:p>
    <w:p w14:paraId="011A4591" w14:textId="6BF3AB1F" w:rsidR="00CE1791" w:rsidRDefault="00CE1791" w:rsidP="00CE1791">
      <w:pPr>
        <w:pStyle w:val="Listenabsatz"/>
        <w:numPr>
          <w:ilvl w:val="0"/>
          <w:numId w:val="2"/>
        </w:numPr>
      </w:pPr>
      <w:r>
        <w:t xml:space="preserve">Einen veganen/vegetarischen Koch </w:t>
      </w:r>
      <w:r w:rsidR="00D3619B">
        <w:t xml:space="preserve">zum Vortrag </w:t>
      </w:r>
      <w:r>
        <w:t>einladen</w:t>
      </w:r>
    </w:p>
    <w:p w14:paraId="5182BE4A" w14:textId="0F88CB98" w:rsidR="00CE1791" w:rsidRDefault="00CE1791" w:rsidP="00CE1791">
      <w:pPr>
        <w:pStyle w:val="Listenabsatz"/>
        <w:numPr>
          <w:ilvl w:val="0"/>
          <w:numId w:val="2"/>
        </w:numPr>
      </w:pPr>
      <w:r>
        <w:t>Gemeinsam vegan/vegetarisch kochen</w:t>
      </w:r>
    </w:p>
    <w:p w14:paraId="703E2195" w14:textId="0B8A63D6" w:rsidR="00D3619B" w:rsidRDefault="00395AFC" w:rsidP="00D3619B">
      <w:pPr>
        <w:pStyle w:val="Listenabsatz"/>
        <w:numPr>
          <w:ilvl w:val="0"/>
          <w:numId w:val="2"/>
        </w:numPr>
      </w:pPr>
      <w:r>
        <w:t xml:space="preserve">Einen </w:t>
      </w:r>
      <w:r w:rsidR="00D3619B">
        <w:t>Bio-</w:t>
      </w:r>
      <w:r>
        <w:t xml:space="preserve">Hof in der Region besuchen </w:t>
      </w:r>
    </w:p>
    <w:p w14:paraId="38DFB70D" w14:textId="6F1B73B0" w:rsidR="00D3619B" w:rsidRDefault="00D3619B" w:rsidP="00D3619B">
      <w:pPr>
        <w:pStyle w:val="Listenabsatz"/>
        <w:numPr>
          <w:ilvl w:val="0"/>
          <w:numId w:val="2"/>
        </w:numPr>
      </w:pPr>
      <w:r>
        <w:t xml:space="preserve">Einen </w:t>
      </w:r>
      <w:proofErr w:type="spellStart"/>
      <w:r>
        <w:t>Veggi</w:t>
      </w:r>
      <w:proofErr w:type="spellEnd"/>
      <w:r>
        <w:t xml:space="preserve">-Street-Day z.B. mit dem Starkoch Björn </w:t>
      </w:r>
      <w:proofErr w:type="spellStart"/>
      <w:r>
        <w:t>Moschinski</w:t>
      </w:r>
      <w:proofErr w:type="spellEnd"/>
      <w:r>
        <w:t xml:space="preserve"> (</w:t>
      </w:r>
      <w:hyperlink r:id="rId12" w:history="1">
        <w:r w:rsidRPr="00B60AED">
          <w:rPr>
            <w:rStyle w:val="Hyperlink"/>
            <w:rFonts w:cstheme="minorHAnsi"/>
          </w:rPr>
          <w:t>kontakt@bjoernmoschinski.de</w:t>
        </w:r>
      </w:hyperlink>
      <w:r w:rsidRPr="00D3619B">
        <w:rPr>
          <w:rFonts w:cstheme="minorHAnsi"/>
        </w:rPr>
        <w:t>)</w:t>
      </w:r>
      <w:r>
        <w:rPr>
          <w:rFonts w:cstheme="minorHAnsi"/>
        </w:rPr>
        <w:t>, der bereits Events mit Rotary Clubs gemacht hat</w:t>
      </w:r>
    </w:p>
    <w:p w14:paraId="3AEA1732" w14:textId="19215430" w:rsidR="00D3619B" w:rsidRDefault="00D3619B" w:rsidP="00D3619B"/>
    <w:p w14:paraId="11EFB19F" w14:textId="7874A8F0" w:rsidR="00314611" w:rsidRPr="00395AFC" w:rsidRDefault="00D3619B" w:rsidP="00314611">
      <w:pPr>
        <w:rPr>
          <w:b/>
          <w:bCs/>
          <w:color w:val="0070C0"/>
        </w:rPr>
      </w:pPr>
      <w:r>
        <w:rPr>
          <w:b/>
          <w:bCs/>
          <w:color w:val="0070C0"/>
        </w:rPr>
        <w:t>2.</w:t>
      </w:r>
      <w:r w:rsidR="00314611" w:rsidRPr="00395AFC">
        <w:rPr>
          <w:b/>
          <w:bCs/>
          <w:color w:val="0070C0"/>
        </w:rPr>
        <w:t>4.</w:t>
      </w:r>
      <w:r w:rsidR="00314611" w:rsidRPr="00395AFC">
        <w:rPr>
          <w:b/>
          <w:bCs/>
          <w:color w:val="0070C0"/>
        </w:rPr>
        <w:tab/>
        <w:t>Öffentliches Bewusstsein schaffen</w:t>
      </w:r>
    </w:p>
    <w:p w14:paraId="171C0671" w14:textId="1B3A0046" w:rsidR="00CE1791" w:rsidRDefault="00314611" w:rsidP="00CE1791">
      <w:pPr>
        <w:pStyle w:val="Listenabsatz"/>
        <w:numPr>
          <w:ilvl w:val="0"/>
          <w:numId w:val="2"/>
        </w:numPr>
      </w:pPr>
      <w:r>
        <w:t xml:space="preserve">Allgemeine </w:t>
      </w:r>
      <w:r w:rsidR="00CE1791">
        <w:t>Informationsveranstaltungen zu dem Thema Umwelt</w:t>
      </w:r>
      <w:r>
        <w:t xml:space="preserve"> (Vortragsredner siehe unter Punkt 2</w:t>
      </w:r>
      <w:r w:rsidR="00D3619B">
        <w:t>.2.</w:t>
      </w:r>
      <w:r>
        <w:t>)</w:t>
      </w:r>
    </w:p>
    <w:p w14:paraId="08DB810D" w14:textId="1DDE38F4" w:rsidR="00314611" w:rsidRPr="00D3619B" w:rsidRDefault="00E60D43" w:rsidP="00E60D43">
      <w:pPr>
        <w:pStyle w:val="Listenabsatz"/>
        <w:numPr>
          <w:ilvl w:val="0"/>
          <w:numId w:val="2"/>
        </w:numPr>
        <w:rPr>
          <w:lang w:val="en-US"/>
        </w:rPr>
      </w:pPr>
      <w:proofErr w:type="spellStart"/>
      <w:r>
        <w:t>CleanUps</w:t>
      </w:r>
      <w:proofErr w:type="spellEnd"/>
      <w:r>
        <w:t xml:space="preserve"> mit dem Club oder als Veranstalter für Familien</w:t>
      </w:r>
      <w:r w:rsidR="00D3619B">
        <w:t xml:space="preserve"> </w:t>
      </w:r>
      <w:proofErr w:type="spellStart"/>
      <w:r w:rsidR="00D3619B">
        <w:t>CleanUps</w:t>
      </w:r>
      <w:proofErr w:type="spellEnd"/>
      <w:r w:rsidR="00D3619B">
        <w:t>, Plogging-Events,</w:t>
      </w:r>
      <w:r>
        <w:t xml:space="preserve"> usw. </w:t>
      </w:r>
      <w:r w:rsidRPr="00D3619B">
        <w:rPr>
          <w:lang w:val="en-US"/>
        </w:rPr>
        <w:t>(Plastic Bingo App</w:t>
      </w:r>
      <w:r w:rsidR="00D3619B" w:rsidRPr="00D3619B">
        <w:rPr>
          <w:lang w:val="en-US"/>
        </w:rPr>
        <w:t xml:space="preserve">: </w:t>
      </w:r>
      <w:hyperlink r:id="rId13" w:history="1">
        <w:r w:rsidR="00D3619B" w:rsidRPr="00B60AED">
          <w:rPr>
            <w:rStyle w:val="Hyperlink"/>
            <w:lang w:val="en-US"/>
          </w:rPr>
          <w:t>https://play.google.com/store/apps/details?id=com.ritterfeld.plasticbingo&amp;hl=nl&amp;gl=US</w:t>
        </w:r>
      </w:hyperlink>
      <w:r w:rsidR="00D3619B">
        <w:rPr>
          <w:lang w:val="en-US"/>
        </w:rPr>
        <w:t xml:space="preserve"> </w:t>
      </w:r>
      <w:r w:rsidRPr="00D3619B">
        <w:rPr>
          <w:lang w:val="en-US"/>
        </w:rPr>
        <w:t>)</w:t>
      </w:r>
    </w:p>
    <w:p w14:paraId="53022D99" w14:textId="12BF2CC6" w:rsidR="00E63537" w:rsidRDefault="00D3619B" w:rsidP="00CE1791">
      <w:pPr>
        <w:pStyle w:val="Listenabsatz"/>
        <w:numPr>
          <w:ilvl w:val="0"/>
          <w:numId w:val="2"/>
        </w:numPr>
      </w:pPr>
      <w:proofErr w:type="spellStart"/>
      <w:r>
        <w:t>Gullydeckelaktion</w:t>
      </w:r>
      <w:proofErr w:type="spellEnd"/>
      <w:r w:rsidR="00395AFC">
        <w:t xml:space="preserve">: </w:t>
      </w:r>
      <w:r>
        <w:t>„</w:t>
      </w:r>
      <w:r w:rsidR="00E63537">
        <w:t>Hier beginnt das Meer</w:t>
      </w:r>
      <w:r>
        <w:t>“</w:t>
      </w:r>
      <w:r w:rsidR="00E63537">
        <w:t xml:space="preserve"> </w:t>
      </w:r>
      <w:r>
        <w:t>mit dem Rotary Logo.</w:t>
      </w:r>
    </w:p>
    <w:p w14:paraId="75529DE1" w14:textId="01F1D915" w:rsidR="00D3619B" w:rsidRPr="00D3619B" w:rsidRDefault="00D3619B" w:rsidP="00D3619B">
      <w:pPr>
        <w:pStyle w:val="Listenabsatz"/>
        <w:ind w:left="1080"/>
      </w:pPr>
      <w:r w:rsidRPr="00D3619B">
        <w:t xml:space="preserve">People </w:t>
      </w:r>
      <w:proofErr w:type="spellStart"/>
      <w:r w:rsidRPr="00D3619B">
        <w:t>of</w:t>
      </w:r>
      <w:proofErr w:type="spellEnd"/>
      <w:r w:rsidRPr="00D3619B">
        <w:t xml:space="preserve"> Action mit </w:t>
      </w:r>
      <w:r>
        <w:t xml:space="preserve">großer </w:t>
      </w:r>
      <w:r w:rsidRPr="00D3619B">
        <w:t>medialer Wirkung</w:t>
      </w:r>
      <w:r>
        <w:t>.</w:t>
      </w:r>
    </w:p>
    <w:p w14:paraId="099BD44D" w14:textId="0B6D210E" w:rsidR="00D3619B" w:rsidRDefault="00D3619B" w:rsidP="00D3619B">
      <w:pPr>
        <w:pStyle w:val="Listenabsatz"/>
        <w:ind w:left="1080"/>
      </w:pPr>
      <w:r>
        <w:t>Beispiele siehe unter:</w:t>
      </w:r>
    </w:p>
    <w:p w14:paraId="4D3D8F4F" w14:textId="5289F556" w:rsidR="00D3619B" w:rsidRDefault="00000000" w:rsidP="00D3619B">
      <w:pPr>
        <w:pStyle w:val="Listenabsatz"/>
        <w:ind w:left="1080"/>
      </w:pPr>
      <w:hyperlink r:id="rId14" w:history="1">
        <w:r w:rsidR="00D3619B" w:rsidRPr="00B60AED">
          <w:rPr>
            <w:rStyle w:val="Hyperlink"/>
          </w:rPr>
          <w:t>https://www.grenzecho.net/33144/artikel/2020-03-16/hier-beginnt-das-meer</w:t>
        </w:r>
      </w:hyperlink>
      <w:r w:rsidR="00D3619B">
        <w:t xml:space="preserve"> </w:t>
      </w:r>
    </w:p>
    <w:p w14:paraId="26C7EDBD" w14:textId="77777777" w:rsidR="00D3619B" w:rsidRDefault="00D3619B" w:rsidP="00D3619B">
      <w:pPr>
        <w:pStyle w:val="Listenabsatz"/>
        <w:ind w:left="1080"/>
      </w:pPr>
    </w:p>
    <w:p w14:paraId="37CA2BF0" w14:textId="30313ADF" w:rsidR="00D3619B" w:rsidRDefault="00D3619B" w:rsidP="00D3619B">
      <w:pPr>
        <w:pStyle w:val="Listenabsatz"/>
        <w:ind w:left="1080"/>
        <w:jc w:val="center"/>
      </w:pPr>
      <w:r>
        <w:fldChar w:fldCharType="begin"/>
      </w:r>
      <w:r>
        <w:instrText xml:space="preserve"> INCLUDEPICTURE "https://storage.pubble.nl/96897487/content/2022/6/bc0028b4-f539-45b4-b519-377661c4be50_thumb1920.jpg" \* MERGEFORMATINET </w:instrText>
      </w:r>
      <w:r>
        <w:fldChar w:fldCharType="separate"/>
      </w:r>
      <w:r>
        <w:rPr>
          <w:noProof/>
        </w:rPr>
        <w:drawing>
          <wp:inline distT="0" distB="0" distL="0" distR="0" wp14:anchorId="587B83C8" wp14:editId="67EA9E85">
            <wp:extent cx="3460110" cy="2036145"/>
            <wp:effectExtent l="0" t="0" r="0" b="0"/>
            <wp:docPr id="5" name="Grafik 5" descr="De wethouders Eveline Stam (m) en Anneke Grummel (r) leggen de laatste t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wethouders Eveline Stam (m) en Anneke Grummel (r) leggen de laatste teg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3485085" cy="2050842"/>
                    </a:xfrm>
                    <a:prstGeom prst="rect">
                      <a:avLst/>
                    </a:prstGeom>
                    <a:noFill/>
                    <a:ln>
                      <a:noFill/>
                    </a:ln>
                  </pic:spPr>
                </pic:pic>
              </a:graphicData>
            </a:graphic>
          </wp:inline>
        </w:drawing>
      </w:r>
      <w:r>
        <w:fldChar w:fldCharType="end"/>
      </w:r>
    </w:p>
    <w:p w14:paraId="4EFEA132" w14:textId="77777777" w:rsidR="00D3619B" w:rsidRDefault="00D3619B" w:rsidP="00D3619B">
      <w:pPr>
        <w:pStyle w:val="Listenabsatz"/>
        <w:ind w:left="1080"/>
        <w:jc w:val="center"/>
      </w:pPr>
    </w:p>
    <w:p w14:paraId="29CABD57" w14:textId="3AAF017E" w:rsidR="00D3619B" w:rsidRPr="00D3619B" w:rsidRDefault="00D3619B" w:rsidP="00D3619B">
      <w:pPr>
        <w:pStyle w:val="Listenabsatz"/>
        <w:ind w:left="1080"/>
        <w:rPr>
          <w:sz w:val="20"/>
          <w:szCs w:val="20"/>
        </w:rPr>
      </w:pPr>
      <w:r>
        <w:rPr>
          <w:sz w:val="20"/>
          <w:szCs w:val="20"/>
        </w:rPr>
        <w:t xml:space="preserve">Quelle: </w:t>
      </w:r>
      <w:hyperlink r:id="rId16" w:history="1">
        <w:r w:rsidRPr="00B60AED">
          <w:rPr>
            <w:rStyle w:val="Hyperlink"/>
            <w:sz w:val="20"/>
            <w:szCs w:val="20"/>
          </w:rPr>
          <w:t>https://www.heemsteedsecourant.nl/lokaal/duurzaamheid/829490/end-plastic-soup-wandeling-officieel-in-gebruik-hier-begint-de-</w:t>
        </w:r>
      </w:hyperlink>
      <w:r>
        <w:rPr>
          <w:sz w:val="20"/>
          <w:szCs w:val="20"/>
        </w:rPr>
        <w:t xml:space="preserve"> </w:t>
      </w:r>
    </w:p>
    <w:p w14:paraId="65DDE4C8" w14:textId="3715344A" w:rsidR="00314611" w:rsidRDefault="00457DFC" w:rsidP="00314611">
      <w:pPr>
        <w:pStyle w:val="Listenabsatz"/>
        <w:numPr>
          <w:ilvl w:val="0"/>
          <w:numId w:val="2"/>
        </w:numPr>
      </w:pPr>
      <w:r>
        <w:t xml:space="preserve">Für Strandbereiche: Taschen </w:t>
      </w:r>
      <w:r w:rsidR="00D3619B">
        <w:t xml:space="preserve">mit Rotary Logo </w:t>
      </w:r>
      <w:r>
        <w:t>verteilen. Kleines Geschenk (Tasse Kaffee/ein Eis) gegen gesammelten Müll</w:t>
      </w:r>
      <w:r w:rsidR="00D3619B">
        <w:t xml:space="preserve"> mit den Gastronomen vereinbaren.</w:t>
      </w:r>
    </w:p>
    <w:p w14:paraId="117E5E69" w14:textId="026DF9E4" w:rsidR="00CE1791" w:rsidRPr="00395AFC" w:rsidRDefault="00D3619B" w:rsidP="00CE1791">
      <w:pPr>
        <w:rPr>
          <w:b/>
          <w:bCs/>
          <w:color w:val="0070C0"/>
        </w:rPr>
      </w:pPr>
      <w:r>
        <w:rPr>
          <w:b/>
          <w:bCs/>
          <w:color w:val="0070C0"/>
        </w:rPr>
        <w:lastRenderedPageBreak/>
        <w:t>2.</w:t>
      </w:r>
      <w:r w:rsidR="00314611" w:rsidRPr="00395AFC">
        <w:rPr>
          <w:b/>
          <w:bCs/>
          <w:color w:val="0070C0"/>
        </w:rPr>
        <w:t>5.</w:t>
      </w:r>
      <w:r w:rsidR="00314611" w:rsidRPr="00395AFC">
        <w:rPr>
          <w:b/>
          <w:bCs/>
          <w:color w:val="0070C0"/>
        </w:rPr>
        <w:tab/>
        <w:t>Bewusstsein bei Schüler*innen schaffen</w:t>
      </w:r>
    </w:p>
    <w:p w14:paraId="37DFE53F" w14:textId="4C4E28DD" w:rsidR="00314611" w:rsidRDefault="00314611" w:rsidP="00314611">
      <w:pPr>
        <w:pStyle w:val="Listenabsatz"/>
        <w:numPr>
          <w:ilvl w:val="0"/>
          <w:numId w:val="2"/>
        </w:numPr>
      </w:pPr>
      <w:r>
        <w:t>Kinomatinee für Schüler*innen: Kinder der Klimakrise</w:t>
      </w:r>
      <w:r w:rsidR="00D3619B">
        <w:t xml:space="preserve"> der deutschen Filmemacherin </w:t>
      </w:r>
      <w:proofErr w:type="spellStart"/>
      <w:r w:rsidR="00D3619B">
        <w:t>Irja</w:t>
      </w:r>
      <w:proofErr w:type="spellEnd"/>
      <w:r w:rsidR="00D3619B">
        <w:t xml:space="preserve"> von Bernstorff (</w:t>
      </w:r>
      <w:hyperlink r:id="rId17" w:history="1">
        <w:r w:rsidR="00D3619B" w:rsidRPr="00B60AED">
          <w:rPr>
            <w:rStyle w:val="Hyperlink"/>
          </w:rPr>
          <w:t>https://www.globales-schulkino.de/filme/kinder-der-klimakrise/</w:t>
        </w:r>
      </w:hyperlink>
      <w:r w:rsidR="00D3619B">
        <w:t xml:space="preserve">) </w:t>
      </w:r>
    </w:p>
    <w:p w14:paraId="58A34AC8" w14:textId="06B41846" w:rsidR="00D3619B" w:rsidRDefault="00D3619B" w:rsidP="00314611">
      <w:pPr>
        <w:pStyle w:val="Listenabsatz"/>
        <w:numPr>
          <w:ilvl w:val="0"/>
          <w:numId w:val="2"/>
        </w:numPr>
      </w:pPr>
      <w:r>
        <w:t xml:space="preserve">Stahlfische unter rotarischer Anleitung bauen. Siehe: </w:t>
      </w:r>
      <w:hyperlink r:id="rId18" w:history="1">
        <w:r w:rsidRPr="00B60AED">
          <w:rPr>
            <w:rStyle w:val="Hyperlink"/>
          </w:rPr>
          <w:t>https://www.nomo-norderney.de/projektabschluss-stahlfisch-goby-zieht-an-den-strand/</w:t>
        </w:r>
      </w:hyperlink>
      <w:r>
        <w:t xml:space="preserve"> </w:t>
      </w:r>
    </w:p>
    <w:p w14:paraId="236A7732" w14:textId="2C0408B4" w:rsidR="00314611" w:rsidRDefault="00314611" w:rsidP="00314611">
      <w:pPr>
        <w:pStyle w:val="Listenabsatz"/>
        <w:numPr>
          <w:ilvl w:val="0"/>
          <w:numId w:val="2"/>
        </w:numPr>
      </w:pPr>
      <w:r>
        <w:t xml:space="preserve">Bildungskoffer </w:t>
      </w:r>
      <w:r w:rsidR="00D3619B">
        <w:t>für</w:t>
      </w:r>
      <w:r>
        <w:t xml:space="preserve"> Schulen</w:t>
      </w:r>
      <w:r w:rsidR="00D3619B">
        <w:t xml:space="preserve"> (Grundschule, Sek.1 bzw. Sek. 2. Bestellbar bei Rotary Gemeindienst </w:t>
      </w:r>
      <w:r w:rsidR="001E2944">
        <w:t>Düsseldorf</w:t>
      </w:r>
      <w:r w:rsidR="00D3619B">
        <w:t xml:space="preserve">. Infos unter: </w:t>
      </w:r>
      <w:hyperlink r:id="rId19" w:history="1">
        <w:r w:rsidR="00D3619B" w:rsidRPr="00B60AED">
          <w:rPr>
            <w:rStyle w:val="Hyperlink"/>
          </w:rPr>
          <w:t>https://rotary.de/umwelt/bildungskoffer-plastik-und-mikroplastik-in-der-umwelt-a-20282.html</w:t>
        </w:r>
      </w:hyperlink>
      <w:r w:rsidR="00D3619B">
        <w:t xml:space="preserve"> </w:t>
      </w:r>
    </w:p>
    <w:p w14:paraId="298F9F7A" w14:textId="3B5607C1" w:rsidR="00D3619B" w:rsidRDefault="00314611" w:rsidP="00314611">
      <w:pPr>
        <w:pStyle w:val="Listenabsatz"/>
        <w:numPr>
          <w:ilvl w:val="0"/>
          <w:numId w:val="2"/>
        </w:numPr>
      </w:pPr>
      <w:r>
        <w:t>LLLL-Projekt: Fiete Hering</w:t>
      </w:r>
      <w:r w:rsidR="00D3619B">
        <w:t>. Leseförderung und Umweltbildung in einem. Das Buch ist für das 2. Grundschuljahr bestellbar bei Rotary Gemeindienst Düsseldorf.</w:t>
      </w:r>
      <w:r w:rsidR="00D3619B" w:rsidRPr="00D3619B">
        <w:t xml:space="preserve"> </w:t>
      </w:r>
    </w:p>
    <w:p w14:paraId="3DA7BA19" w14:textId="77777777" w:rsidR="00D3619B" w:rsidRDefault="00D3619B" w:rsidP="00D3619B">
      <w:pPr>
        <w:pStyle w:val="Listenabsatz"/>
        <w:ind w:left="1080"/>
      </w:pPr>
    </w:p>
    <w:tbl>
      <w:tblPr>
        <w:tblStyle w:val="Tabellenraster"/>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73"/>
      </w:tblGrid>
      <w:tr w:rsidR="00D3619B" w14:paraId="03771CC3" w14:textId="77777777" w:rsidTr="007B54E7">
        <w:trPr>
          <w:trHeight w:val="1498"/>
        </w:trPr>
        <w:tc>
          <w:tcPr>
            <w:tcW w:w="3573" w:type="dxa"/>
          </w:tcPr>
          <w:p w14:paraId="176AA322" w14:textId="77777777" w:rsidR="00D3619B" w:rsidRDefault="00D3619B" w:rsidP="00D3619B">
            <w:r>
              <w:t>Hier ein Zeitungsartikel als Beispiel für eigene Aktionen:</w:t>
            </w:r>
          </w:p>
          <w:p w14:paraId="71011BDA" w14:textId="3EE10833" w:rsidR="00D3619B" w:rsidRDefault="00000000" w:rsidP="00D3619B">
            <w:hyperlink r:id="rId20" w:history="1">
              <w:r w:rsidR="00D3619B" w:rsidRPr="00B60AED">
                <w:rPr>
                  <w:rStyle w:val="Hyperlink"/>
                </w:rPr>
                <w:t>https://www.nwzonline.de/plus-emden/rotary-club-spendet-buecher-an- grundschule-greetsiel_a_51,6,1325042132.html</w:t>
              </w:r>
            </w:hyperlink>
            <w:r w:rsidR="00D3619B">
              <w:t xml:space="preserve"> </w:t>
            </w:r>
          </w:p>
          <w:p w14:paraId="4CEDE57C" w14:textId="3E24735E" w:rsidR="00D3619B" w:rsidRDefault="00D3619B" w:rsidP="00D3619B"/>
        </w:tc>
        <w:tc>
          <w:tcPr>
            <w:tcW w:w="3573" w:type="dxa"/>
          </w:tcPr>
          <w:p w14:paraId="5D899DC9" w14:textId="2372DBE5" w:rsidR="00D3619B" w:rsidRDefault="00D3619B" w:rsidP="00D3619B">
            <w:pPr>
              <w:pStyle w:val="Listenabsatz"/>
              <w:ind w:left="0"/>
            </w:pPr>
            <w:r>
              <w:fldChar w:fldCharType="begin"/>
            </w:r>
            <w:r>
              <w:instrText xml:space="preserve"> INCLUDEPICTURE "/Users/marja/Library/Group Containers/UBF8T346G9.ms/WebArchiveCopyPasteTempFiles/com.microsoft.Word/images?q=tbnANd9GcQ9mSmRlajMdFcAZNAE4JPPouQiEP7vQ6kr7ftOhxQxTSrxCCECb-oEl73o&amp;s" \* MERGEFORMATINET </w:instrText>
            </w:r>
            <w:r>
              <w:fldChar w:fldCharType="separate"/>
            </w:r>
            <w:r>
              <w:rPr>
                <w:noProof/>
              </w:rPr>
              <w:drawing>
                <wp:inline distT="0" distB="0" distL="0" distR="0" wp14:anchorId="086AB577" wp14:editId="00C03E79">
                  <wp:extent cx="1065530" cy="1627505"/>
                  <wp:effectExtent l="0" t="0" r="1270" b="0"/>
                  <wp:docPr id="6" name="Grafik 6" descr="Rotary 4 L &quot;LLLL&quot; Lesen lernen - Leben lernen, Leseförderung fü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tary 4 L &quot;LLLL&quot; Lesen lernen - Leben lernen, Leseförderung fü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5530" cy="1627505"/>
                          </a:xfrm>
                          <a:prstGeom prst="rect">
                            <a:avLst/>
                          </a:prstGeom>
                          <a:noFill/>
                          <a:ln>
                            <a:noFill/>
                          </a:ln>
                        </pic:spPr>
                      </pic:pic>
                    </a:graphicData>
                  </a:graphic>
                </wp:inline>
              </w:drawing>
            </w:r>
            <w:r>
              <w:fldChar w:fldCharType="end"/>
            </w:r>
          </w:p>
        </w:tc>
      </w:tr>
    </w:tbl>
    <w:p w14:paraId="466B781B" w14:textId="175053A3" w:rsidR="00314611" w:rsidRDefault="00314611" w:rsidP="007B54E7"/>
    <w:p w14:paraId="6DAC1B97" w14:textId="53BC7BCB" w:rsidR="00E60D43" w:rsidRDefault="00E60D43" w:rsidP="00E60D43">
      <w:pPr>
        <w:pStyle w:val="Listenabsatz"/>
        <w:numPr>
          <w:ilvl w:val="0"/>
          <w:numId w:val="2"/>
        </w:numPr>
      </w:pPr>
      <w:r>
        <w:t>Insektenhotels bauen</w:t>
      </w:r>
      <w:r w:rsidR="00D3619B">
        <w:t xml:space="preserve"> unter rotarischer Anleitung</w:t>
      </w:r>
    </w:p>
    <w:p w14:paraId="56A0013E" w14:textId="5DDAF655" w:rsidR="00E60D43" w:rsidRDefault="00E60D43" w:rsidP="00314611">
      <w:pPr>
        <w:pStyle w:val="Listenabsatz"/>
        <w:numPr>
          <w:ilvl w:val="0"/>
          <w:numId w:val="2"/>
        </w:numPr>
      </w:pPr>
      <w:r>
        <w:t>Kunst aus Müll Schülerwettbewerb mit Ausstellung</w:t>
      </w:r>
      <w:r w:rsidR="00D3619B">
        <w:t xml:space="preserve">: Beispiele: </w:t>
      </w:r>
      <w:hyperlink r:id="rId22" w:history="1">
        <w:r w:rsidR="00D3619B" w:rsidRPr="00B60AED">
          <w:rPr>
            <w:rStyle w:val="Hyperlink"/>
          </w:rPr>
          <w:t>https://rotary.de/clubs/distriktberichte/aus-muell-wird-kunst-ein-wettbewerb-fuer-schulen-a-19573.html</w:t>
        </w:r>
      </w:hyperlink>
    </w:p>
    <w:p w14:paraId="7744FC27" w14:textId="7268664C" w:rsidR="00D3619B" w:rsidRDefault="00D3619B" w:rsidP="00D3619B">
      <w:pPr>
        <w:pStyle w:val="Listenabsatz"/>
        <w:ind w:left="1080"/>
      </w:pPr>
      <w:r>
        <w:t>oder</w:t>
      </w:r>
    </w:p>
    <w:p w14:paraId="1A551BB5" w14:textId="66A224EE" w:rsidR="00D3619B" w:rsidRDefault="00000000" w:rsidP="00D3619B">
      <w:pPr>
        <w:pStyle w:val="Listenabsatz"/>
        <w:ind w:left="1080"/>
      </w:pPr>
      <w:hyperlink r:id="rId23" w:history="1">
        <w:r w:rsidR="00D3619B" w:rsidRPr="00B60AED">
          <w:rPr>
            <w:rStyle w:val="Hyperlink"/>
          </w:rPr>
          <w:t>https://endplasticsoup-deutschland.de/aktuelles/kunstwettbewerb-niemeermuell-in-bruehl</w:t>
        </w:r>
      </w:hyperlink>
      <w:r w:rsidR="00D3619B">
        <w:t xml:space="preserve"> </w:t>
      </w:r>
    </w:p>
    <w:p w14:paraId="56D920A2" w14:textId="77777777" w:rsidR="00D3619B" w:rsidRDefault="00D3619B" w:rsidP="00D3619B">
      <w:pPr>
        <w:pStyle w:val="Listenabsatz"/>
        <w:ind w:left="1080"/>
      </w:pPr>
    </w:p>
    <w:p w14:paraId="0088BEA8" w14:textId="23EB6D77" w:rsidR="00314611" w:rsidRDefault="00314611" w:rsidP="00CE1791"/>
    <w:p w14:paraId="40E2F8CF" w14:textId="546DF577" w:rsidR="00E60D43" w:rsidRPr="00262C3F" w:rsidRDefault="00E60D43" w:rsidP="00CE1791">
      <w:pPr>
        <w:rPr>
          <w:b/>
          <w:bCs/>
          <w:color w:val="0070C0"/>
          <w:lang w:val="en-US"/>
        </w:rPr>
      </w:pPr>
      <w:r w:rsidRPr="00262C3F">
        <w:rPr>
          <w:b/>
          <w:bCs/>
          <w:color w:val="0070C0"/>
          <w:lang w:val="en-US"/>
        </w:rPr>
        <w:t>6.</w:t>
      </w:r>
      <w:r w:rsidRPr="00262C3F">
        <w:rPr>
          <w:b/>
          <w:bCs/>
          <w:color w:val="0070C0"/>
          <w:lang w:val="en-US"/>
        </w:rPr>
        <w:tab/>
        <w:t xml:space="preserve">Hands-On </w:t>
      </w:r>
      <w:proofErr w:type="spellStart"/>
      <w:r w:rsidRPr="00262C3F">
        <w:rPr>
          <w:b/>
          <w:bCs/>
          <w:color w:val="0070C0"/>
          <w:lang w:val="en-US"/>
        </w:rPr>
        <w:t>Projekte</w:t>
      </w:r>
      <w:proofErr w:type="spellEnd"/>
      <w:r w:rsidR="00262C3F" w:rsidRPr="00262C3F">
        <w:rPr>
          <w:b/>
          <w:bCs/>
          <w:color w:val="0070C0"/>
          <w:lang w:val="en-US"/>
        </w:rPr>
        <w:t xml:space="preserve"> (</w:t>
      </w:r>
      <w:proofErr w:type="spellStart"/>
      <w:r w:rsidR="00262C3F" w:rsidRPr="00262C3F">
        <w:rPr>
          <w:b/>
          <w:bCs/>
          <w:color w:val="0070C0"/>
          <w:lang w:val="en-US"/>
        </w:rPr>
        <w:t>mit</w:t>
      </w:r>
      <w:proofErr w:type="spellEnd"/>
      <w:r w:rsidR="00262C3F" w:rsidRPr="00262C3F">
        <w:rPr>
          <w:b/>
          <w:bCs/>
          <w:color w:val="0070C0"/>
          <w:lang w:val="en-US"/>
        </w:rPr>
        <w:t xml:space="preserve"> Branding Rotary</w:t>
      </w:r>
      <w:r w:rsidR="00262C3F">
        <w:rPr>
          <w:b/>
          <w:bCs/>
          <w:color w:val="0070C0"/>
          <w:lang w:val="en-US"/>
        </w:rPr>
        <w:t>)</w:t>
      </w:r>
    </w:p>
    <w:p w14:paraId="0E5FDC79" w14:textId="76CD845B" w:rsidR="00E60D43" w:rsidRDefault="00E60D43" w:rsidP="00E60D43">
      <w:pPr>
        <w:pStyle w:val="Listenabsatz"/>
        <w:numPr>
          <w:ilvl w:val="0"/>
          <w:numId w:val="2"/>
        </w:numPr>
      </w:pPr>
      <w:r>
        <w:t>Baumpflanzaktionen – zum Beispiel für einen Rotary Distrikt 1850 Zukunftswald</w:t>
      </w:r>
    </w:p>
    <w:p w14:paraId="7327E4E0" w14:textId="46D39D0F" w:rsidR="00262C3F" w:rsidRDefault="00262C3F" w:rsidP="00262C3F">
      <w:pPr>
        <w:pStyle w:val="Listenabsatz"/>
        <w:ind w:left="1080"/>
      </w:pPr>
      <w:r>
        <w:t xml:space="preserve">(langfristig für Region/Distrikt) </w:t>
      </w:r>
    </w:p>
    <w:p w14:paraId="489F0738" w14:textId="3DA63D9F" w:rsidR="00E60D43" w:rsidRDefault="00E60D43" w:rsidP="00E60D43">
      <w:pPr>
        <w:pStyle w:val="Listenabsatz"/>
        <w:numPr>
          <w:ilvl w:val="0"/>
          <w:numId w:val="2"/>
        </w:numPr>
      </w:pPr>
      <w:r>
        <w:t>Insektenhotels bauen mit Familien (Gemeindienst)</w:t>
      </w:r>
      <w:r w:rsidR="00D3619B" w:rsidRPr="00D3619B">
        <w:t xml:space="preserve"> </w:t>
      </w:r>
      <w:r w:rsidR="00D3619B">
        <w:t xml:space="preserve">(zum Beispiel mit </w:t>
      </w:r>
      <w:proofErr w:type="spellStart"/>
      <w:r w:rsidR="00D3619B">
        <w:t>Rotarct</w:t>
      </w:r>
      <w:proofErr w:type="spellEnd"/>
      <w:r w:rsidR="00D3619B">
        <w:t xml:space="preserve"> bzw. </w:t>
      </w:r>
      <w:proofErr w:type="spellStart"/>
      <w:r w:rsidR="00D3619B">
        <w:t>Interact</w:t>
      </w:r>
      <w:proofErr w:type="spellEnd"/>
      <w:r w:rsidR="00D3619B">
        <w:t xml:space="preserve"> Clubs. Beispiel unter: </w:t>
      </w:r>
      <w:hyperlink r:id="rId24" w:history="1">
        <w:r w:rsidR="00D3619B" w:rsidRPr="00B60AED">
          <w:rPr>
            <w:rStyle w:val="Hyperlink"/>
          </w:rPr>
          <w:t>https://ahrtal.rotaract.de/rl_gallery/bau-von-insektenhotels/</w:t>
        </w:r>
      </w:hyperlink>
    </w:p>
    <w:p w14:paraId="22FD59E9" w14:textId="68D5DAB0" w:rsidR="00457DFC" w:rsidRDefault="00457DFC" w:rsidP="00457DFC">
      <w:pPr>
        <w:pStyle w:val="Listenabsatz"/>
        <w:numPr>
          <w:ilvl w:val="0"/>
          <w:numId w:val="2"/>
        </w:numPr>
      </w:pPr>
      <w:r>
        <w:t>Nistkästen bauen und aufhängen (auch mit Familien möglich), gern auch in Kooperation mit anderen NGOs</w:t>
      </w:r>
    </w:p>
    <w:p w14:paraId="17E4DBC5" w14:textId="7CA1ED4B" w:rsidR="00E60D43" w:rsidRDefault="007B54E7" w:rsidP="00E60D43">
      <w:pPr>
        <w:pStyle w:val="Listenabsatz"/>
        <w:numPr>
          <w:ilvl w:val="0"/>
          <w:numId w:val="2"/>
        </w:numPr>
      </w:pPr>
      <w:r>
        <w:t xml:space="preserve">Zigarettenkippen sind Gift für die Umwelt. </w:t>
      </w:r>
      <w:proofErr w:type="spellStart"/>
      <w:r w:rsidR="00E60D43">
        <w:t>Zigarettenkippensäule</w:t>
      </w:r>
      <w:proofErr w:type="spellEnd"/>
      <w:r w:rsidR="00E60D43">
        <w:t xml:space="preserve"> in der Innenstadt </w:t>
      </w:r>
      <w:r w:rsidR="00457DFC">
        <w:t>/ vor Kneipen / Bahnhöfen / Krankenhäusern</w:t>
      </w:r>
      <w:r w:rsidR="00D3619B">
        <w:t xml:space="preserve"> (siehe: </w:t>
      </w:r>
      <w:hyperlink r:id="rId25" w:history="1">
        <w:r w:rsidR="00D3619B" w:rsidRPr="00B60AED">
          <w:rPr>
            <w:rStyle w:val="Hyperlink"/>
          </w:rPr>
          <w:t>https://www.rhinecleanup.org/de/aktion-rheinkippen</w:t>
        </w:r>
      </w:hyperlink>
      <w:r w:rsidR="00D3619B">
        <w:t xml:space="preserve"> )</w:t>
      </w:r>
    </w:p>
    <w:p w14:paraId="2E9094BE" w14:textId="24797DD6" w:rsidR="007B54E7" w:rsidRDefault="007B54E7" w:rsidP="007B54E7">
      <w:pPr>
        <w:pStyle w:val="Listenabsatz"/>
        <w:numPr>
          <w:ilvl w:val="0"/>
          <w:numId w:val="2"/>
        </w:numPr>
      </w:pPr>
      <w:r>
        <w:t xml:space="preserve">Kaugummi enthält Mikroplastik. </w:t>
      </w:r>
      <w:proofErr w:type="spellStart"/>
      <w:r w:rsidR="00E60D43">
        <w:t>Gum</w:t>
      </w:r>
      <w:proofErr w:type="spellEnd"/>
      <w:r w:rsidR="00E60D43">
        <w:t xml:space="preserve"> Walls</w:t>
      </w:r>
      <w:r>
        <w:t xml:space="preserve"> sollen helfen, die </w:t>
      </w:r>
      <w:proofErr w:type="spellStart"/>
      <w:r>
        <w:t>Vermüllung</w:t>
      </w:r>
      <w:proofErr w:type="spellEnd"/>
      <w:r>
        <w:t xml:space="preserve"> durch Kaugummi zu bekämpfen. Aufstellen</w:t>
      </w:r>
      <w:r w:rsidR="00E60D43">
        <w:t xml:space="preserve"> an zentralen Stellen</w:t>
      </w:r>
      <w:r w:rsidR="00457DFC">
        <w:t xml:space="preserve"> (vor alle</w:t>
      </w:r>
      <w:r w:rsidR="001E2944">
        <w:t>n Dingen bei Schulhöfen)</w:t>
      </w:r>
      <w:r w:rsidR="00D3619B">
        <w:t xml:space="preserve">. Siehe </w:t>
      </w:r>
      <w:hyperlink r:id="rId26" w:history="1">
        <w:r w:rsidR="00D3619B" w:rsidRPr="00B60AED">
          <w:rPr>
            <w:rStyle w:val="Hyperlink"/>
          </w:rPr>
          <w:t>https://www.gum-wall.de/de/</w:t>
        </w:r>
      </w:hyperlink>
      <w:r w:rsidR="00D3619B">
        <w:t xml:space="preserve"> </w:t>
      </w:r>
    </w:p>
    <w:p w14:paraId="1D676404" w14:textId="6712343A" w:rsidR="00395AFC" w:rsidRDefault="00395AFC" w:rsidP="00E60D43">
      <w:pPr>
        <w:pStyle w:val="Listenabsatz"/>
        <w:numPr>
          <w:ilvl w:val="0"/>
          <w:numId w:val="2"/>
        </w:numPr>
      </w:pPr>
      <w:r>
        <w:t>Stahlfische an Wasserwegen und auf Stränden</w:t>
      </w:r>
      <w:r w:rsidR="00D3619B">
        <w:t xml:space="preserve"> (siehe unter Punkt 2.5.) </w:t>
      </w:r>
    </w:p>
    <w:p w14:paraId="25CB3FA9" w14:textId="65BA6387" w:rsidR="00457DFC" w:rsidRDefault="00457DFC" w:rsidP="00E60D43">
      <w:pPr>
        <w:pStyle w:val="Listenabsatz"/>
        <w:numPr>
          <w:ilvl w:val="0"/>
          <w:numId w:val="2"/>
        </w:numPr>
      </w:pPr>
      <w:r>
        <w:t>Renaturierung von Moorflächen und Pflege</w:t>
      </w:r>
      <w:r w:rsidR="00D3619B">
        <w:t xml:space="preserve"> (</w:t>
      </w:r>
      <w:hyperlink r:id="rId27" w:history="1">
        <w:r w:rsidR="00D3619B" w:rsidRPr="00B60AED">
          <w:rPr>
            <w:rStyle w:val="Hyperlink"/>
          </w:rPr>
          <w:t>https://rotary.de/clubs/distriktberichte/moor-muss-nass-a-17979.html</w:t>
        </w:r>
      </w:hyperlink>
      <w:r w:rsidR="00D3619B">
        <w:t xml:space="preserve">) </w:t>
      </w:r>
    </w:p>
    <w:p w14:paraId="14A9A065" w14:textId="6326BE81" w:rsidR="00E60D43" w:rsidRDefault="00E60D43" w:rsidP="00E60D43"/>
    <w:p w14:paraId="606756F1" w14:textId="0177BCA5" w:rsidR="00E60D43" w:rsidRPr="00395AFC" w:rsidRDefault="00E60D43" w:rsidP="00E60D43">
      <w:pPr>
        <w:rPr>
          <w:b/>
          <w:bCs/>
          <w:color w:val="0070C0"/>
        </w:rPr>
      </w:pPr>
      <w:r w:rsidRPr="00395AFC">
        <w:rPr>
          <w:b/>
          <w:bCs/>
          <w:color w:val="0070C0"/>
        </w:rPr>
        <w:t>7.</w:t>
      </w:r>
      <w:r w:rsidRPr="00395AFC">
        <w:rPr>
          <w:b/>
          <w:bCs/>
          <w:color w:val="0070C0"/>
        </w:rPr>
        <w:tab/>
        <w:t>Fundraising für Umweltprojekte</w:t>
      </w:r>
    </w:p>
    <w:p w14:paraId="13F0F92A" w14:textId="52410A35" w:rsidR="00E60D43" w:rsidRDefault="00E60D43" w:rsidP="00E60D43">
      <w:pPr>
        <w:pStyle w:val="Listenabsatz"/>
        <w:numPr>
          <w:ilvl w:val="0"/>
          <w:numId w:val="2"/>
        </w:numPr>
      </w:pPr>
      <w:r>
        <w:t>Streuobstwiesen anlegen</w:t>
      </w:r>
      <w:r w:rsidR="00457DFC">
        <w:t xml:space="preserve"> und pflegen</w:t>
      </w:r>
      <w:r>
        <w:t>, Obst sammeln und verkaufen</w:t>
      </w:r>
    </w:p>
    <w:p w14:paraId="2CBCE4E7" w14:textId="5F4455F7" w:rsidR="00D3619B" w:rsidRDefault="00D3619B" w:rsidP="00D3619B">
      <w:pPr>
        <w:pStyle w:val="Listenabsatz"/>
        <w:ind w:left="1080"/>
      </w:pPr>
      <w:r>
        <w:t xml:space="preserve">Beispiel: </w:t>
      </w:r>
      <w:hyperlink r:id="rId28" w:history="1">
        <w:r w:rsidRPr="00B60AED">
          <w:rPr>
            <w:rStyle w:val="Hyperlink"/>
          </w:rPr>
          <w:t>https://www.kreiszeitung.de/lokales/diepholz/weyhe-ort54198/streuobstwiese-in-weyhe-gemeinde-und-rotary-clubs-ziehen-positive-bilanz-90966822.html</w:t>
        </w:r>
      </w:hyperlink>
      <w:r>
        <w:t xml:space="preserve"> </w:t>
      </w:r>
    </w:p>
    <w:p w14:paraId="1E9375FC" w14:textId="77777777" w:rsidR="00E60D43" w:rsidRDefault="00E60D43" w:rsidP="00E60D43">
      <w:pPr>
        <w:pStyle w:val="Listenabsatz"/>
        <w:numPr>
          <w:ilvl w:val="0"/>
          <w:numId w:val="2"/>
        </w:numPr>
      </w:pPr>
      <w:r>
        <w:t>Pflücke dein Glück: Blumenwiesen anlegen und pro Quadratmeter verkaufen</w:t>
      </w:r>
    </w:p>
    <w:p w14:paraId="1FC7B2DC" w14:textId="5EE74058" w:rsidR="00D3619B" w:rsidRPr="00D3619B" w:rsidRDefault="00D3619B" w:rsidP="00D3619B">
      <w:pPr>
        <w:pStyle w:val="Listenabsatz"/>
        <w:ind w:left="1080"/>
        <w:rPr>
          <w:rFonts w:cstheme="minorHAnsi"/>
        </w:rPr>
      </w:pPr>
      <w:r>
        <w:t>„</w:t>
      </w:r>
      <w:proofErr w:type="spellStart"/>
      <w:r>
        <w:t>PlukGeluk</w:t>
      </w:r>
      <w:proofErr w:type="spellEnd"/>
      <w:r>
        <w:t xml:space="preserve">“ heißt die Initiative in den Niederlanden, woran auch </w:t>
      </w:r>
      <w:r w:rsidRPr="00D3619B">
        <w:rPr>
          <w:rFonts w:cstheme="minorHAnsi"/>
        </w:rPr>
        <w:t xml:space="preserve">Rotary Clubs sich beteiligen. </w:t>
      </w:r>
    </w:p>
    <w:p w14:paraId="524C1364" w14:textId="7E338950" w:rsidR="00D3619B" w:rsidRDefault="00D3619B" w:rsidP="00D3619B">
      <w:pPr>
        <w:pStyle w:val="Listenabsatz"/>
        <w:ind w:left="1080"/>
      </w:pPr>
      <w:r w:rsidRPr="00D3619B">
        <w:rPr>
          <w:rFonts w:cstheme="minorHAnsi"/>
        </w:rPr>
        <w:t xml:space="preserve">Nehmen wir hier als Beispiel den Rotary Club Franeker. Die Clubmitglieder haben gemeinsam eine 9.000 qm große Wiese mit Blumen eingesät. Wer wollte, konnte den Garten besuchen und sich für 10 Euro/Quadratmeter einen Teil des Gartens „erwerben“. Im Sommer/Herbst konnten dann bunte Blumensträuße aus dem „eigenen“ Garten gepflückt werden. Alle 9.000 qm wurden verkauft, was dem Club einen Reinerlös von 7.500 Euro und viele glückliche Besucher bescherte. Voraussetzung für dieses Projekt ist </w:t>
      </w:r>
      <w:proofErr w:type="gramStart"/>
      <w:r w:rsidRPr="00D3619B">
        <w:rPr>
          <w:rFonts w:cstheme="minorHAnsi"/>
        </w:rPr>
        <w:t>natürlich eine</w:t>
      </w:r>
      <w:proofErr w:type="gramEnd"/>
      <w:r w:rsidRPr="00D3619B">
        <w:rPr>
          <w:rFonts w:cstheme="minorHAnsi"/>
        </w:rPr>
        <w:t xml:space="preserve"> entsprechende Fläche. </w:t>
      </w:r>
    </w:p>
    <w:p w14:paraId="1A220117" w14:textId="0826C03F" w:rsidR="00E60D43" w:rsidRDefault="00E60D43" w:rsidP="00E60D43">
      <w:pPr>
        <w:pStyle w:val="Listenabsatz"/>
        <w:numPr>
          <w:ilvl w:val="0"/>
          <w:numId w:val="2"/>
        </w:numPr>
      </w:pPr>
      <w:r>
        <w:t>Insektenhotels im Club bauen, verkaufen (Fundraising)</w:t>
      </w:r>
    </w:p>
    <w:p w14:paraId="7FC9DD03" w14:textId="74D238D4" w:rsidR="00262C3F" w:rsidRDefault="00262C3F" w:rsidP="00E60D43">
      <w:pPr>
        <w:pStyle w:val="Listenabsatz"/>
        <w:numPr>
          <w:ilvl w:val="0"/>
          <w:numId w:val="2"/>
        </w:numPr>
      </w:pPr>
      <w:r>
        <w:t>Samenbomben</w:t>
      </w:r>
      <w:r w:rsidR="00D3619B">
        <w:t xml:space="preserve"> basteln, einfache Anleitung im Netz, u.a. </w:t>
      </w:r>
      <w:hyperlink r:id="rId29" w:history="1">
        <w:r w:rsidR="00D3619B" w:rsidRPr="00B60AED">
          <w:rPr>
            <w:rStyle w:val="Hyperlink"/>
          </w:rPr>
          <w:t>https://www.nabu.de/umwelt-und-ressourcen/oekologisch-leben/balkon-und-garten/trends-service/diy-rezepte/samenbomben.html</w:t>
        </w:r>
      </w:hyperlink>
      <w:r w:rsidR="00D3619B">
        <w:t xml:space="preserve"> </w:t>
      </w:r>
    </w:p>
    <w:p w14:paraId="66A8B7BD" w14:textId="60EF8CF3" w:rsidR="00262C3F" w:rsidRDefault="00262C3F" w:rsidP="00E60D43">
      <w:pPr>
        <w:pStyle w:val="Listenabsatz"/>
        <w:numPr>
          <w:ilvl w:val="0"/>
          <w:numId w:val="2"/>
        </w:numPr>
      </w:pPr>
      <w:r>
        <w:t>Seifen</w:t>
      </w:r>
      <w:r w:rsidR="00D3619B">
        <w:t xml:space="preserve"> herstellen, Beispiele unter </w:t>
      </w:r>
      <w:hyperlink r:id="rId30" w:history="1">
        <w:r w:rsidR="00D3619B" w:rsidRPr="00B60AED">
          <w:rPr>
            <w:rStyle w:val="Hyperlink"/>
          </w:rPr>
          <w:t>https://www.oekotest.de/kosmetik-wellness/Seife-selber-machen-So-stellen-Sie-feste-und-fluessige-Naturseife-her_11035_1.html</w:t>
        </w:r>
      </w:hyperlink>
      <w:r w:rsidR="00D3619B">
        <w:t xml:space="preserve"> </w:t>
      </w:r>
    </w:p>
    <w:p w14:paraId="63D28D96" w14:textId="74AE9F60" w:rsidR="00E60D43" w:rsidRDefault="00E60D43" w:rsidP="00E60D43"/>
    <w:p w14:paraId="2416EA01" w14:textId="4E12ABFA" w:rsidR="007B54E7" w:rsidRPr="007B54E7" w:rsidRDefault="00E60D43" w:rsidP="00E60D43">
      <w:pPr>
        <w:rPr>
          <w:b/>
          <w:bCs/>
          <w:color w:val="0070C0"/>
        </w:rPr>
      </w:pPr>
      <w:r w:rsidRPr="00395AFC">
        <w:rPr>
          <w:b/>
          <w:bCs/>
          <w:color w:val="0070C0"/>
        </w:rPr>
        <w:t>8.</w:t>
      </w:r>
      <w:r w:rsidRPr="00395AFC">
        <w:rPr>
          <w:b/>
          <w:bCs/>
          <w:color w:val="0070C0"/>
        </w:rPr>
        <w:tab/>
        <w:t>Eigenes Verhalten überprüfen (jedes Mitglied)</w:t>
      </w:r>
    </w:p>
    <w:p w14:paraId="788ECB91" w14:textId="130BFFD7" w:rsidR="00E60D43" w:rsidRDefault="00E60D43" w:rsidP="00E60D43">
      <w:pPr>
        <w:pStyle w:val="Listenabsatz"/>
        <w:numPr>
          <w:ilvl w:val="0"/>
          <w:numId w:val="2"/>
        </w:numPr>
      </w:pPr>
      <w:r>
        <w:t>im Verkehr/Mobilität (auch beim Reisen)</w:t>
      </w:r>
    </w:p>
    <w:p w14:paraId="2CF9445D" w14:textId="25197F97" w:rsidR="00E60D43" w:rsidRDefault="00E60D43" w:rsidP="00E60D43">
      <w:pPr>
        <w:pStyle w:val="Listenabsatz"/>
        <w:numPr>
          <w:ilvl w:val="0"/>
          <w:numId w:val="2"/>
        </w:numPr>
      </w:pPr>
      <w:r>
        <w:t>im Haus(halt)</w:t>
      </w:r>
    </w:p>
    <w:p w14:paraId="73602E31" w14:textId="36436F31" w:rsidR="00E60D43" w:rsidRDefault="00E60D43" w:rsidP="00E60D43">
      <w:pPr>
        <w:pStyle w:val="Listenabsatz"/>
        <w:numPr>
          <w:ilvl w:val="0"/>
          <w:numId w:val="2"/>
        </w:numPr>
      </w:pPr>
      <w:r>
        <w:t>im Garten</w:t>
      </w:r>
    </w:p>
    <w:p w14:paraId="0FA2F904" w14:textId="597E373E" w:rsidR="00E60D43" w:rsidRDefault="00E60D43" w:rsidP="00E60D43">
      <w:pPr>
        <w:pStyle w:val="Listenabsatz"/>
        <w:numPr>
          <w:ilvl w:val="0"/>
          <w:numId w:val="2"/>
        </w:numPr>
      </w:pPr>
      <w:r>
        <w:t>beim Konsum</w:t>
      </w:r>
    </w:p>
    <w:p w14:paraId="29CBE65D" w14:textId="1AB7F294" w:rsidR="00262C3F" w:rsidRDefault="00262C3F" w:rsidP="00E60D43">
      <w:pPr>
        <w:pStyle w:val="Listenabsatz"/>
        <w:numPr>
          <w:ilvl w:val="0"/>
          <w:numId w:val="2"/>
        </w:numPr>
      </w:pPr>
      <w:r>
        <w:t>auf jeden Fall: CO2 messen!</w:t>
      </w:r>
    </w:p>
    <w:p w14:paraId="34292A71" w14:textId="77777777" w:rsidR="00E60D43" w:rsidRDefault="00E60D43" w:rsidP="00E60D43"/>
    <w:p w14:paraId="13B14ABA" w14:textId="2A4E08F1" w:rsidR="00E60D43" w:rsidRDefault="00E60D43" w:rsidP="00E60D43"/>
    <w:p w14:paraId="25051A68" w14:textId="4FD2DE53" w:rsidR="00E60D43" w:rsidRDefault="00E60D43" w:rsidP="00E60D43">
      <w:r>
        <w:tab/>
      </w:r>
    </w:p>
    <w:p w14:paraId="698CB61E" w14:textId="7610CAFA" w:rsidR="00E60D43" w:rsidRDefault="00457DFC" w:rsidP="00E60D43">
      <w:pPr>
        <w:rPr>
          <w:b/>
          <w:bCs/>
          <w:color w:val="0070C0"/>
          <w:sz w:val="28"/>
          <w:szCs w:val="28"/>
        </w:rPr>
      </w:pPr>
      <w:r w:rsidRPr="00457DFC">
        <w:rPr>
          <w:b/>
          <w:bCs/>
          <w:color w:val="0070C0"/>
          <w:sz w:val="28"/>
          <w:szCs w:val="28"/>
        </w:rPr>
        <w:t>Allgemein</w:t>
      </w:r>
    </w:p>
    <w:p w14:paraId="1192AA74" w14:textId="77777777" w:rsidR="00D3619B" w:rsidRDefault="00D3619B" w:rsidP="00E60D43">
      <w:pPr>
        <w:rPr>
          <w:b/>
          <w:bCs/>
          <w:color w:val="0070C0"/>
          <w:sz w:val="28"/>
          <w:szCs w:val="28"/>
        </w:rPr>
      </w:pPr>
    </w:p>
    <w:p w14:paraId="20195295" w14:textId="58F2BC86" w:rsidR="007B54E7" w:rsidRPr="001A1189" w:rsidRDefault="007B54E7" w:rsidP="00E60D43">
      <w:pPr>
        <w:rPr>
          <w:b/>
          <w:bCs/>
          <w:color w:val="0070C0"/>
        </w:rPr>
      </w:pPr>
      <w:r w:rsidRPr="007B54E7">
        <w:rPr>
          <w:b/>
          <w:bCs/>
          <w:color w:val="0070C0"/>
        </w:rPr>
        <w:t>Nachstehende finden Sie weitere Möglichkeiten, sich als Club/Mitglied für den 7. Schwerpunktbereich einzusetzen</w:t>
      </w:r>
    </w:p>
    <w:p w14:paraId="6380DFE3" w14:textId="3ABC28F8" w:rsidR="007B54E7" w:rsidRDefault="007B54E7" w:rsidP="00E60D43">
      <w:pPr>
        <w:rPr>
          <w:b/>
          <w:bCs/>
          <w:color w:val="0070C0"/>
          <w:sz w:val="28"/>
          <w:szCs w:val="28"/>
        </w:rPr>
      </w:pPr>
    </w:p>
    <w:p w14:paraId="797C2312" w14:textId="214C9566" w:rsidR="007B54E7" w:rsidRPr="007B54E7" w:rsidRDefault="007B54E7" w:rsidP="007B54E7">
      <w:pPr>
        <w:pStyle w:val="Listenabsatz"/>
        <w:numPr>
          <w:ilvl w:val="0"/>
          <w:numId w:val="2"/>
        </w:numPr>
        <w:rPr>
          <w:color w:val="000000" w:themeColor="text1"/>
          <w:lang w:val="en-US"/>
        </w:rPr>
      </w:pPr>
      <w:r w:rsidRPr="007B54E7">
        <w:rPr>
          <w:color w:val="000000" w:themeColor="text1"/>
          <w:lang w:val="en-US"/>
        </w:rPr>
        <w:t xml:space="preserve">ESRAG – Environmental </w:t>
      </w:r>
      <w:proofErr w:type="spellStart"/>
      <w:r w:rsidRPr="007B54E7">
        <w:rPr>
          <w:color w:val="000000" w:themeColor="text1"/>
          <w:lang w:val="en-US"/>
        </w:rPr>
        <w:t>Sustainabilty</w:t>
      </w:r>
      <w:proofErr w:type="spellEnd"/>
      <w:r w:rsidRPr="007B54E7">
        <w:rPr>
          <w:color w:val="000000" w:themeColor="text1"/>
          <w:lang w:val="en-US"/>
        </w:rPr>
        <w:t xml:space="preserve"> Rotary Action Group: </w:t>
      </w:r>
      <w:hyperlink r:id="rId31" w:history="1">
        <w:r w:rsidRPr="007B54E7">
          <w:rPr>
            <w:rStyle w:val="Hyperlink"/>
            <w:lang w:val="en-US"/>
          </w:rPr>
          <w:t>www.esrag.org</w:t>
        </w:r>
      </w:hyperlink>
      <w:r w:rsidRPr="007B54E7">
        <w:rPr>
          <w:color w:val="000000" w:themeColor="text1"/>
          <w:lang w:val="en-US"/>
        </w:rPr>
        <w:t xml:space="preserve">  </w:t>
      </w:r>
    </w:p>
    <w:p w14:paraId="0771161D" w14:textId="77777777" w:rsidR="007B54E7" w:rsidRDefault="007B54E7" w:rsidP="00457DFC">
      <w:pPr>
        <w:pStyle w:val="Listenabsatz"/>
        <w:numPr>
          <w:ilvl w:val="0"/>
          <w:numId w:val="2"/>
        </w:numPr>
        <w:rPr>
          <w:color w:val="000000" w:themeColor="text1"/>
        </w:rPr>
      </w:pPr>
      <w:proofErr w:type="spellStart"/>
      <w:r w:rsidRPr="007B54E7">
        <w:rPr>
          <w:color w:val="000000" w:themeColor="text1"/>
        </w:rPr>
        <w:t>EndPlasticSoup</w:t>
      </w:r>
      <w:proofErr w:type="spellEnd"/>
      <w:r w:rsidRPr="007B54E7">
        <w:rPr>
          <w:color w:val="000000" w:themeColor="text1"/>
        </w:rPr>
        <w:t xml:space="preserve"> Deutschland Ideenkochbuch: </w:t>
      </w:r>
      <w:hyperlink r:id="rId32" w:history="1">
        <w:r w:rsidRPr="00B60AED">
          <w:rPr>
            <w:rStyle w:val="Hyperlink"/>
          </w:rPr>
          <w:t>https://endplasticsoup-deutschland.de/ihre-teilnahme/end-plastic-soup-ideenkochbuch</w:t>
        </w:r>
      </w:hyperlink>
      <w:r w:rsidRPr="007B54E7">
        <w:rPr>
          <w:color w:val="000000" w:themeColor="text1"/>
        </w:rPr>
        <w:t xml:space="preserve"> </w:t>
      </w:r>
    </w:p>
    <w:p w14:paraId="18EE3385" w14:textId="77777777" w:rsidR="007B54E7" w:rsidRPr="007B54E7" w:rsidRDefault="00457DFC" w:rsidP="00457DFC">
      <w:pPr>
        <w:pStyle w:val="Listenabsatz"/>
        <w:numPr>
          <w:ilvl w:val="0"/>
          <w:numId w:val="2"/>
        </w:numPr>
        <w:rPr>
          <w:color w:val="000000" w:themeColor="text1"/>
          <w:lang w:val="en-US"/>
        </w:rPr>
      </w:pPr>
      <w:r w:rsidRPr="007B54E7">
        <w:rPr>
          <w:lang w:val="en-US"/>
        </w:rPr>
        <w:t>„</w:t>
      </w:r>
      <w:proofErr w:type="spellStart"/>
      <w:proofErr w:type="gramStart"/>
      <w:r w:rsidRPr="007B54E7">
        <w:rPr>
          <w:lang w:val="en-US"/>
        </w:rPr>
        <w:t>BecomeSustainable</w:t>
      </w:r>
      <w:proofErr w:type="spellEnd"/>
      <w:r w:rsidRPr="007B54E7">
        <w:rPr>
          <w:lang w:val="en-US"/>
        </w:rPr>
        <w:t>“ Initiative</w:t>
      </w:r>
      <w:proofErr w:type="gramEnd"/>
      <w:r w:rsidRPr="007B54E7">
        <w:rPr>
          <w:lang w:val="en-US"/>
        </w:rPr>
        <w:t xml:space="preserve"> des RC München-Residenz: </w:t>
      </w:r>
      <w:r w:rsidR="00000000">
        <w:fldChar w:fldCharType="begin"/>
      </w:r>
      <w:r w:rsidR="00000000" w:rsidRPr="00726D59">
        <w:rPr>
          <w:lang w:val="en-US"/>
        </w:rPr>
        <w:instrText>HYPERLINK "http://www.becomesustainable.org"</w:instrText>
      </w:r>
      <w:r w:rsidR="00000000">
        <w:fldChar w:fldCharType="separate"/>
      </w:r>
      <w:r w:rsidR="007B54E7" w:rsidRPr="007B54E7">
        <w:rPr>
          <w:rStyle w:val="Hyperlink"/>
          <w:lang w:val="en-US"/>
        </w:rPr>
        <w:t>www.becomesustainable.org</w:t>
      </w:r>
      <w:r w:rsidR="00000000">
        <w:rPr>
          <w:rStyle w:val="Hyperlink"/>
          <w:lang w:val="en-US"/>
        </w:rPr>
        <w:fldChar w:fldCharType="end"/>
      </w:r>
    </w:p>
    <w:p w14:paraId="7C1C3BDD" w14:textId="6ED57C38" w:rsidR="00262C3F" w:rsidRPr="001A1189" w:rsidRDefault="00457DFC" w:rsidP="00E813B8">
      <w:pPr>
        <w:pStyle w:val="Listenabsatz"/>
        <w:numPr>
          <w:ilvl w:val="0"/>
          <w:numId w:val="2"/>
        </w:numPr>
        <w:rPr>
          <w:color w:val="000000" w:themeColor="text1"/>
        </w:rPr>
      </w:pPr>
      <w:r w:rsidRPr="00457DFC">
        <w:t xml:space="preserve">Supporter </w:t>
      </w:r>
      <w:proofErr w:type="spellStart"/>
      <w:r w:rsidRPr="00457DFC">
        <w:t>EndPlasticSoup</w:t>
      </w:r>
      <w:proofErr w:type="spellEnd"/>
      <w:r w:rsidRPr="00457DFC">
        <w:t xml:space="preserve">: </w:t>
      </w:r>
      <w:hyperlink r:id="rId33" w:history="1">
        <w:r w:rsidRPr="00457DFC">
          <w:rPr>
            <w:rStyle w:val="Hyperlink"/>
          </w:rPr>
          <w:t>www.endplasticsoup.org</w:t>
        </w:r>
      </w:hyperlink>
      <w:r w:rsidRPr="00457DFC">
        <w:t xml:space="preserve"> oder in Deutsch</w:t>
      </w:r>
      <w:r>
        <w:t xml:space="preserve">land: </w:t>
      </w:r>
      <w:hyperlink r:id="rId34" w:history="1">
        <w:r w:rsidRPr="00B43604">
          <w:rPr>
            <w:rStyle w:val="Hyperlink"/>
          </w:rPr>
          <w:t>www.endplasticsoup-deutschland.de</w:t>
        </w:r>
      </w:hyperlink>
      <w:r>
        <w:t xml:space="preserve"> </w:t>
      </w:r>
      <w:r w:rsidRPr="00457DFC">
        <w:t xml:space="preserve">  </w:t>
      </w:r>
      <w:r w:rsidRPr="007B54E7">
        <w:t xml:space="preserve"> </w:t>
      </w:r>
    </w:p>
    <w:p w14:paraId="3FA0DD68" w14:textId="77777777" w:rsidR="001A1189" w:rsidRDefault="001A1189" w:rsidP="001A1189">
      <w:pPr>
        <w:rPr>
          <w:color w:val="000000" w:themeColor="text1"/>
        </w:rPr>
      </w:pPr>
    </w:p>
    <w:p w14:paraId="70FD4157" w14:textId="70AA8F01" w:rsidR="001A1189" w:rsidRPr="001A1189" w:rsidRDefault="001A1189" w:rsidP="001A1189">
      <w:pPr>
        <w:rPr>
          <w:color w:val="FF0000"/>
        </w:rPr>
      </w:pPr>
      <w:r w:rsidRPr="001A1189">
        <w:rPr>
          <w:color w:val="FF0000"/>
        </w:rPr>
        <w:t xml:space="preserve">Fragen? Ich helfe gern: PDG Marja Ritterfeld, Umweltbeauftragte D1850, </w:t>
      </w:r>
      <w:hyperlink r:id="rId35" w:history="1">
        <w:r w:rsidRPr="003A5D29">
          <w:rPr>
            <w:rStyle w:val="Hyperlink"/>
          </w:rPr>
          <w:t>marja@ritterfeld.de</w:t>
        </w:r>
      </w:hyperlink>
      <w:r>
        <w:rPr>
          <w:color w:val="0070C0"/>
        </w:rPr>
        <w:t xml:space="preserve"> </w:t>
      </w:r>
    </w:p>
    <w:sectPr w:rsidR="001A1189" w:rsidRPr="001A1189" w:rsidSect="008862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B2DEE"/>
    <w:multiLevelType w:val="hybridMultilevel"/>
    <w:tmpl w:val="CC7EB850"/>
    <w:lvl w:ilvl="0" w:tplc="68924498">
      <w:start w:val="2023"/>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2E8052E"/>
    <w:multiLevelType w:val="hybridMultilevel"/>
    <w:tmpl w:val="E55C9134"/>
    <w:lvl w:ilvl="0" w:tplc="C03EC166">
      <w:start w:val="202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313395"/>
    <w:multiLevelType w:val="hybridMultilevel"/>
    <w:tmpl w:val="413E4D36"/>
    <w:lvl w:ilvl="0" w:tplc="FBCA2D68">
      <w:start w:val="20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4729716">
    <w:abstractNumId w:val="2"/>
  </w:num>
  <w:num w:numId="2" w16cid:durableId="1377896335">
    <w:abstractNumId w:val="0"/>
  </w:num>
  <w:num w:numId="3" w16cid:durableId="1815173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CA"/>
    <w:rsid w:val="001A1189"/>
    <w:rsid w:val="001E2944"/>
    <w:rsid w:val="00262C3F"/>
    <w:rsid w:val="002E6098"/>
    <w:rsid w:val="002F51C4"/>
    <w:rsid w:val="00314611"/>
    <w:rsid w:val="00317FDE"/>
    <w:rsid w:val="00395AFC"/>
    <w:rsid w:val="00421959"/>
    <w:rsid w:val="00457DFC"/>
    <w:rsid w:val="00567ACA"/>
    <w:rsid w:val="005C1B21"/>
    <w:rsid w:val="00690519"/>
    <w:rsid w:val="00726D59"/>
    <w:rsid w:val="007B54E7"/>
    <w:rsid w:val="008862BB"/>
    <w:rsid w:val="009335C7"/>
    <w:rsid w:val="00CE1791"/>
    <w:rsid w:val="00D3619B"/>
    <w:rsid w:val="00E60D43"/>
    <w:rsid w:val="00E63537"/>
    <w:rsid w:val="00E81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3F4AC6"/>
  <w15:chartTrackingRefBased/>
  <w15:docId w15:val="{48E18121-DA41-5B46-9A35-DB303F80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1791"/>
    <w:pPr>
      <w:ind w:left="720"/>
      <w:contextualSpacing/>
    </w:pPr>
  </w:style>
  <w:style w:type="character" w:styleId="Hyperlink">
    <w:name w:val="Hyperlink"/>
    <w:basedOn w:val="Absatz-Standardschriftart"/>
    <w:uiPriority w:val="99"/>
    <w:unhideWhenUsed/>
    <w:rsid w:val="00457DFC"/>
    <w:rPr>
      <w:color w:val="0563C1" w:themeColor="hyperlink"/>
      <w:u w:val="single"/>
    </w:rPr>
  </w:style>
  <w:style w:type="character" w:styleId="NichtaufgelsteErwhnung">
    <w:name w:val="Unresolved Mention"/>
    <w:basedOn w:val="Absatz-Standardschriftart"/>
    <w:uiPriority w:val="99"/>
    <w:semiHidden/>
    <w:unhideWhenUsed/>
    <w:rsid w:val="00457DFC"/>
    <w:rPr>
      <w:color w:val="605E5C"/>
      <w:shd w:val="clear" w:color="auto" w:fill="E1DFDD"/>
    </w:rPr>
  </w:style>
  <w:style w:type="character" w:styleId="BesuchterLink">
    <w:name w:val="FollowedHyperlink"/>
    <w:basedOn w:val="Absatz-Standardschriftart"/>
    <w:uiPriority w:val="99"/>
    <w:semiHidden/>
    <w:unhideWhenUsed/>
    <w:rsid w:val="00457DFC"/>
    <w:rPr>
      <w:color w:val="954F72" w:themeColor="followedHyperlink"/>
      <w:u w:val="single"/>
    </w:rPr>
  </w:style>
  <w:style w:type="character" w:customStyle="1" w:styleId="apple-converted-space">
    <w:name w:val="apple-converted-space"/>
    <w:basedOn w:val="Absatz-Standardschriftart"/>
    <w:rsid w:val="00D3619B"/>
  </w:style>
  <w:style w:type="table" w:styleId="Tabellenraster">
    <w:name w:val="Table Grid"/>
    <w:basedOn w:val="NormaleTabelle"/>
    <w:uiPriority w:val="39"/>
    <w:rsid w:val="00D3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com.ritterfeld.plasticbingo&amp;hl=nl&amp;gl=US" TargetMode="External"/><Relationship Id="rId18" Type="http://schemas.openxmlformats.org/officeDocument/2006/relationships/hyperlink" Target="https://www.nomo-norderney.de/projektabschluss-stahlfisch-goby-zieht-an-den-strand/" TargetMode="External"/><Relationship Id="rId26" Type="http://schemas.openxmlformats.org/officeDocument/2006/relationships/hyperlink" Target="https://www.gum-wall.de/de/" TargetMode="External"/><Relationship Id="rId21" Type="http://schemas.openxmlformats.org/officeDocument/2006/relationships/image" Target="media/image4.jpeg"/><Relationship Id="rId34" Type="http://schemas.openxmlformats.org/officeDocument/2006/relationships/hyperlink" Target="http://www.endplasticsoup-deutschland.de" TargetMode="External"/><Relationship Id="rId7" Type="http://schemas.openxmlformats.org/officeDocument/2006/relationships/hyperlink" Target="https://www.fussabdruck.de" TargetMode="External"/><Relationship Id="rId12" Type="http://schemas.openxmlformats.org/officeDocument/2006/relationships/hyperlink" Target="mailto:kontakt@bjoernmoschinski.de" TargetMode="External"/><Relationship Id="rId17" Type="http://schemas.openxmlformats.org/officeDocument/2006/relationships/hyperlink" Target="https://www.globales-schulkino.de/filme/kinder-der-klimakrise/" TargetMode="External"/><Relationship Id="rId25" Type="http://schemas.openxmlformats.org/officeDocument/2006/relationships/hyperlink" Target="https://www.rhinecleanup.org/de/aktion-rheinkippen" TargetMode="External"/><Relationship Id="rId33" Type="http://schemas.openxmlformats.org/officeDocument/2006/relationships/hyperlink" Target="http://www.endplasticsoup.org" TargetMode="External"/><Relationship Id="rId2" Type="http://schemas.openxmlformats.org/officeDocument/2006/relationships/styles" Target="styles.xml"/><Relationship Id="rId16" Type="http://schemas.openxmlformats.org/officeDocument/2006/relationships/hyperlink" Target="https://www.heemsteedsecourant.nl/lokaal/duurzaamheid/829490/end-plastic-soup-wandeling-officieel-in-gebruik-hier-begint-de-" TargetMode="External"/><Relationship Id="rId20" Type="http://schemas.openxmlformats.org/officeDocument/2006/relationships/hyperlink" Target="https://www.nwzonline.de/plus-emden/rotary-club-spendet-buecher-an-%20grundschule-greetsiel_a_51,6,1325042132.html" TargetMode="External"/><Relationship Id="rId29" Type="http://schemas.openxmlformats.org/officeDocument/2006/relationships/hyperlink" Target="https://www.nabu.de/umwelt-und-ressourcen/oekologisch-leben/balkon-und-garten/trends-service/diy-rezepte/samenbomben.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otaryvortraege.de" TargetMode="External"/><Relationship Id="rId24" Type="http://schemas.openxmlformats.org/officeDocument/2006/relationships/hyperlink" Target="https://ahrtal.rotaract.de/rl_gallery/bau-von-insektenhotels/" TargetMode="External"/><Relationship Id="rId32" Type="http://schemas.openxmlformats.org/officeDocument/2006/relationships/hyperlink" Target="https://endplasticsoup-deutschland.de/ihre-teilnahme/end-plastic-soup-ideenkochbuch"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s://endplasticsoup-deutschland.de/aktuelles/kunstwettbewerb-niemeermuell-in-bruehl" TargetMode="External"/><Relationship Id="rId28" Type="http://schemas.openxmlformats.org/officeDocument/2006/relationships/hyperlink" Target="https://www.kreiszeitung.de/lokales/diepholz/weyhe-ort54198/streuobstwiese-in-weyhe-gemeinde-und-rotary-clubs-ziehen-positive-bilanz-90966822.html" TargetMode="External"/><Relationship Id="rId36" Type="http://schemas.openxmlformats.org/officeDocument/2006/relationships/fontTable" Target="fontTable.xml"/><Relationship Id="rId10" Type="http://schemas.openxmlformats.org/officeDocument/2006/relationships/hyperlink" Target="https://17ziele.de" TargetMode="External"/><Relationship Id="rId19" Type="http://schemas.openxmlformats.org/officeDocument/2006/relationships/hyperlink" Target="https://rotary.de/umwelt/bildungskoffer-plastik-und-mikroplastik-in-der-umwelt-a-20282.html" TargetMode="External"/><Relationship Id="rId31" Type="http://schemas.openxmlformats.org/officeDocument/2006/relationships/hyperlink" Target="http://www.esrag.org" TargetMode="External"/><Relationship Id="rId4" Type="http://schemas.openxmlformats.org/officeDocument/2006/relationships/webSettings" Target="webSettings.xml"/><Relationship Id="rId9" Type="http://schemas.openxmlformats.org/officeDocument/2006/relationships/hyperlink" Target="https://rotary.de/was-ist-rotary/schwerpunkte/wo-rotary-sich-engagiert-a-5259.html" TargetMode="External"/><Relationship Id="rId14" Type="http://schemas.openxmlformats.org/officeDocument/2006/relationships/hyperlink" Target="https://www.grenzecho.net/33144/artikel/2020-03-16/hier-beginnt-das-meer" TargetMode="External"/><Relationship Id="rId22" Type="http://schemas.openxmlformats.org/officeDocument/2006/relationships/hyperlink" Target="https://rotary.de/clubs/distriktberichte/aus-muell-wird-kunst-ein-wettbewerb-fuer-schulen-a-19573.html" TargetMode="External"/><Relationship Id="rId27" Type="http://schemas.openxmlformats.org/officeDocument/2006/relationships/hyperlink" Target="https://rotary.de/clubs/distriktberichte/moor-muss-nass-a-17979.html" TargetMode="External"/><Relationship Id="rId30" Type="http://schemas.openxmlformats.org/officeDocument/2006/relationships/hyperlink" Target="https://www.oekotest.de/kosmetik-wellness/Seife-selber-machen-So-stellen-Sie-feste-und-fluessige-Naturseife-her_11035_1.html" TargetMode="External"/><Relationship Id="rId35" Type="http://schemas.openxmlformats.org/officeDocument/2006/relationships/hyperlink" Target="mailto:marja@ritterfeld.de" TargetMode="External"/><Relationship Id="rId8" Type="http://schemas.openxmlformats.org/officeDocument/2006/relationships/hyperlink" Target="http://www.klimakollekte.de"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8928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Ritterfeld</dc:creator>
  <cp:keywords/>
  <dc:description/>
  <cp:lastModifiedBy>Sabine Meinert</cp:lastModifiedBy>
  <cp:revision>2</cp:revision>
  <cp:lastPrinted>2023-04-05T21:25:00Z</cp:lastPrinted>
  <dcterms:created xsi:type="dcterms:W3CDTF">2023-05-04T06:57:00Z</dcterms:created>
  <dcterms:modified xsi:type="dcterms:W3CDTF">2023-05-04T06:57:00Z</dcterms:modified>
</cp:coreProperties>
</file>